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1A" w:rsidRDefault="00EF4D1A" w:rsidP="009922A0">
      <w:pPr>
        <w:ind w:left="4956" w:firstLine="708"/>
        <w:rPr>
          <w:sz w:val="30"/>
          <w:szCs w:val="30"/>
        </w:rPr>
      </w:pPr>
      <w:r>
        <w:rPr>
          <w:sz w:val="30"/>
          <w:szCs w:val="30"/>
        </w:rPr>
        <w:t>Приложение</w:t>
      </w:r>
      <w:r w:rsidR="00D74CBD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</w:p>
    <w:p w:rsidR="00EF4D1A" w:rsidRPr="0001798C" w:rsidRDefault="00EF4D1A" w:rsidP="00EF4D1A">
      <w:pPr>
        <w:ind w:left="5664"/>
        <w:rPr>
          <w:sz w:val="30"/>
          <w:szCs w:val="30"/>
        </w:rPr>
      </w:pPr>
      <w:r w:rsidRPr="0001798C">
        <w:rPr>
          <w:sz w:val="30"/>
          <w:szCs w:val="30"/>
        </w:rPr>
        <w:t>к приказу управления по образованию, спорту и туризму Вилейского райисполкома</w:t>
      </w:r>
    </w:p>
    <w:p w:rsidR="00EF4D1A" w:rsidRPr="00F56C1F" w:rsidRDefault="00EF4D1A" w:rsidP="00EF4D1A">
      <w:pPr>
        <w:ind w:left="5664"/>
        <w:rPr>
          <w:sz w:val="30"/>
          <w:szCs w:val="30"/>
        </w:rPr>
      </w:pPr>
      <w:r w:rsidRPr="000D4A22">
        <w:rPr>
          <w:sz w:val="30"/>
          <w:szCs w:val="30"/>
        </w:rPr>
        <w:t xml:space="preserve">от </w:t>
      </w:r>
      <w:r w:rsidR="000D4A22" w:rsidRPr="000D4A22">
        <w:rPr>
          <w:sz w:val="30"/>
          <w:szCs w:val="30"/>
        </w:rPr>
        <w:t>01.04.2020 № 183</w:t>
      </w:r>
    </w:p>
    <w:p w:rsidR="00EF4D1A" w:rsidRDefault="00EF4D1A" w:rsidP="00EF4D1A">
      <w:pPr>
        <w:jc w:val="right"/>
        <w:rPr>
          <w:sz w:val="30"/>
          <w:szCs w:val="30"/>
          <w:lang w:val="be-BY"/>
        </w:rPr>
      </w:pPr>
      <w:bookmarkStart w:id="0" w:name="_GoBack"/>
      <w:bookmarkEnd w:id="0"/>
    </w:p>
    <w:p w:rsidR="009922A0" w:rsidRPr="005F2717" w:rsidRDefault="009922A0" w:rsidP="009922A0">
      <w:pPr>
        <w:rPr>
          <w:sz w:val="30"/>
          <w:szCs w:val="30"/>
        </w:rPr>
      </w:pPr>
      <w:r w:rsidRPr="005F2717">
        <w:rPr>
          <w:sz w:val="30"/>
          <w:szCs w:val="30"/>
        </w:rPr>
        <w:t xml:space="preserve">СОСТАВ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948"/>
        <w:gridCol w:w="2443"/>
      </w:tblGrid>
      <w:tr w:rsidR="009922A0" w:rsidRPr="005F2717" w:rsidTr="0049786D">
        <w:trPr>
          <w:trHeight w:val="900"/>
        </w:trPr>
        <w:tc>
          <w:tcPr>
            <w:tcW w:w="6948" w:type="dxa"/>
          </w:tcPr>
          <w:p w:rsidR="009922A0" w:rsidRPr="005F2717" w:rsidRDefault="009922A0" w:rsidP="0049786D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жюри</w:t>
            </w:r>
            <w:r w:rsidRPr="005F2717">
              <w:rPr>
                <w:sz w:val="30"/>
                <w:szCs w:val="30"/>
              </w:rPr>
              <w:t xml:space="preserve"> по проведению и подведению и</w:t>
            </w:r>
            <w:r>
              <w:rPr>
                <w:sz w:val="30"/>
                <w:szCs w:val="30"/>
              </w:rPr>
              <w:t>тогов Республиканского конкурса детских творческих работ «Крылатая пехота»</w:t>
            </w:r>
          </w:p>
        </w:tc>
        <w:tc>
          <w:tcPr>
            <w:tcW w:w="2443" w:type="dxa"/>
          </w:tcPr>
          <w:p w:rsidR="009922A0" w:rsidRPr="005F2717" w:rsidRDefault="009922A0" w:rsidP="0049786D">
            <w:pPr>
              <w:rPr>
                <w:sz w:val="30"/>
                <w:szCs w:val="30"/>
              </w:rPr>
            </w:pPr>
          </w:p>
        </w:tc>
      </w:tr>
    </w:tbl>
    <w:p w:rsidR="009922A0" w:rsidRPr="005F2717" w:rsidRDefault="009922A0" w:rsidP="009922A0">
      <w:pPr>
        <w:rPr>
          <w:sz w:val="30"/>
          <w:szCs w:val="30"/>
        </w:rPr>
      </w:pPr>
    </w:p>
    <w:p w:rsidR="009922A0" w:rsidRPr="005F2717" w:rsidRDefault="009922A0" w:rsidP="009922A0">
      <w:pPr>
        <w:rPr>
          <w:sz w:val="30"/>
          <w:szCs w:val="30"/>
        </w:rPr>
      </w:pPr>
    </w:p>
    <w:tbl>
      <w:tblPr>
        <w:tblW w:w="9884" w:type="dxa"/>
        <w:tblLook w:val="01E0" w:firstRow="1" w:lastRow="1" w:firstColumn="1" w:lastColumn="1" w:noHBand="0" w:noVBand="0"/>
      </w:tblPr>
      <w:tblGrid>
        <w:gridCol w:w="3144"/>
        <w:gridCol w:w="6740"/>
      </w:tblGrid>
      <w:tr w:rsidR="009922A0" w:rsidRPr="005F2717" w:rsidTr="0049786D">
        <w:tc>
          <w:tcPr>
            <w:tcW w:w="3144" w:type="dxa"/>
          </w:tcPr>
          <w:p w:rsidR="009922A0" w:rsidRPr="005F2717" w:rsidRDefault="009922A0" w:rsidP="0049786D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Бадеева</w:t>
            </w:r>
            <w:proofErr w:type="spellEnd"/>
            <w:r>
              <w:rPr>
                <w:sz w:val="30"/>
                <w:szCs w:val="30"/>
              </w:rPr>
              <w:t xml:space="preserve"> И.Ф.</w:t>
            </w:r>
            <w:r w:rsidRPr="005F2717">
              <w:rPr>
                <w:sz w:val="30"/>
                <w:szCs w:val="30"/>
              </w:rPr>
              <w:t xml:space="preserve"> </w:t>
            </w:r>
          </w:p>
        </w:tc>
        <w:tc>
          <w:tcPr>
            <w:tcW w:w="6740" w:type="dxa"/>
          </w:tcPr>
          <w:p w:rsidR="009922A0" w:rsidRDefault="009922A0" w:rsidP="0049786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методист ГУО «Вилейский районный учебно-методический кабинет» </w:t>
            </w:r>
          </w:p>
          <w:p w:rsidR="009922A0" w:rsidRPr="005F2717" w:rsidRDefault="009922A0" w:rsidP="0049786D">
            <w:pPr>
              <w:jc w:val="both"/>
              <w:rPr>
                <w:sz w:val="30"/>
                <w:szCs w:val="30"/>
              </w:rPr>
            </w:pPr>
          </w:p>
        </w:tc>
      </w:tr>
      <w:tr w:rsidR="009922A0" w:rsidRPr="005F2717" w:rsidTr="0049786D">
        <w:tc>
          <w:tcPr>
            <w:tcW w:w="3144" w:type="dxa"/>
          </w:tcPr>
          <w:p w:rsidR="009922A0" w:rsidRPr="007968F1" w:rsidRDefault="009922A0" w:rsidP="0049786D">
            <w:pPr>
              <w:rPr>
                <w:sz w:val="30"/>
                <w:szCs w:val="30"/>
              </w:rPr>
            </w:pPr>
            <w:r w:rsidRPr="007968F1">
              <w:rPr>
                <w:sz w:val="30"/>
                <w:szCs w:val="30"/>
              </w:rPr>
              <w:t>Волч</w:t>
            </w:r>
            <w:r>
              <w:rPr>
                <w:sz w:val="30"/>
                <w:szCs w:val="30"/>
              </w:rPr>
              <w:t>е</w:t>
            </w:r>
            <w:r w:rsidRPr="007968F1">
              <w:rPr>
                <w:sz w:val="30"/>
                <w:szCs w:val="30"/>
              </w:rPr>
              <w:t>к Т.А.</w:t>
            </w:r>
          </w:p>
        </w:tc>
        <w:tc>
          <w:tcPr>
            <w:tcW w:w="6740" w:type="dxa"/>
          </w:tcPr>
          <w:p w:rsidR="009922A0" w:rsidRPr="005F2717" w:rsidRDefault="009922A0" w:rsidP="0049786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</w:t>
            </w:r>
            <w:r w:rsidRPr="0052622D">
              <w:rPr>
                <w:sz w:val="30"/>
                <w:szCs w:val="30"/>
              </w:rPr>
              <w:t>нспектор управления по образованию</w:t>
            </w:r>
            <w:r>
              <w:rPr>
                <w:sz w:val="30"/>
                <w:szCs w:val="30"/>
              </w:rPr>
              <w:t>,</w:t>
            </w:r>
            <w:r w:rsidRPr="0052622D">
              <w:rPr>
                <w:sz w:val="30"/>
                <w:szCs w:val="30"/>
              </w:rPr>
              <w:t xml:space="preserve"> спорту и туризму</w:t>
            </w:r>
            <w:r>
              <w:rPr>
                <w:sz w:val="30"/>
                <w:szCs w:val="30"/>
              </w:rPr>
              <w:t xml:space="preserve"> Вилейского  райисполкома </w:t>
            </w:r>
          </w:p>
        </w:tc>
      </w:tr>
      <w:tr w:rsidR="009922A0" w:rsidRPr="005F2717" w:rsidTr="0049786D">
        <w:tc>
          <w:tcPr>
            <w:tcW w:w="3144" w:type="dxa"/>
          </w:tcPr>
          <w:p w:rsidR="009922A0" w:rsidRDefault="009922A0" w:rsidP="0049786D">
            <w:pPr>
              <w:rPr>
                <w:sz w:val="30"/>
                <w:szCs w:val="30"/>
              </w:rPr>
            </w:pPr>
          </w:p>
          <w:p w:rsidR="009922A0" w:rsidRPr="007968F1" w:rsidRDefault="009922A0" w:rsidP="0049786D">
            <w:pPr>
              <w:rPr>
                <w:sz w:val="30"/>
                <w:szCs w:val="30"/>
              </w:rPr>
            </w:pPr>
            <w:r w:rsidRPr="007968F1">
              <w:rPr>
                <w:sz w:val="30"/>
                <w:szCs w:val="30"/>
              </w:rPr>
              <w:t>Матюшонок Э.В.</w:t>
            </w:r>
          </w:p>
        </w:tc>
        <w:tc>
          <w:tcPr>
            <w:tcW w:w="6740" w:type="dxa"/>
          </w:tcPr>
          <w:p w:rsidR="009922A0" w:rsidRDefault="009922A0" w:rsidP="0049786D">
            <w:pPr>
              <w:jc w:val="both"/>
              <w:rPr>
                <w:sz w:val="30"/>
                <w:szCs w:val="30"/>
              </w:rPr>
            </w:pPr>
          </w:p>
          <w:p w:rsidR="009922A0" w:rsidRPr="005F2717" w:rsidRDefault="009922A0" w:rsidP="0049786D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учитель изобразительного искусства ГУО «</w:t>
            </w:r>
            <w:proofErr w:type="spellStart"/>
            <w:r>
              <w:rPr>
                <w:sz w:val="30"/>
                <w:szCs w:val="30"/>
              </w:rPr>
              <w:t>Вилейская</w:t>
            </w:r>
            <w:proofErr w:type="spellEnd"/>
            <w:r>
              <w:rPr>
                <w:sz w:val="30"/>
                <w:szCs w:val="30"/>
              </w:rPr>
              <w:t xml:space="preserve"> гимназия № 1 «Логос»</w:t>
            </w:r>
          </w:p>
        </w:tc>
      </w:tr>
    </w:tbl>
    <w:p w:rsidR="009922A0" w:rsidRPr="005F2717" w:rsidRDefault="009922A0" w:rsidP="009922A0">
      <w:pPr>
        <w:ind w:firstLine="720"/>
        <w:jc w:val="both"/>
      </w:pPr>
    </w:p>
    <w:p w:rsidR="009922A0" w:rsidRDefault="009922A0" w:rsidP="009922A0">
      <w:pPr>
        <w:ind w:left="3119" w:hanging="3119"/>
        <w:rPr>
          <w:sz w:val="30"/>
          <w:szCs w:val="30"/>
        </w:rPr>
      </w:pPr>
      <w:proofErr w:type="spellStart"/>
      <w:r>
        <w:rPr>
          <w:sz w:val="30"/>
          <w:szCs w:val="30"/>
        </w:rPr>
        <w:t>Рыжевич</w:t>
      </w:r>
      <w:proofErr w:type="spellEnd"/>
      <w:r>
        <w:rPr>
          <w:sz w:val="30"/>
          <w:szCs w:val="30"/>
        </w:rPr>
        <w:t xml:space="preserve"> Н.В.                 директор ГУО «Вилейский районный центр                                       дополнительного образования детей и молодёжи»</w:t>
      </w:r>
    </w:p>
    <w:p w:rsidR="009922A0" w:rsidRDefault="009922A0" w:rsidP="009922A0">
      <w:pPr>
        <w:rPr>
          <w:sz w:val="30"/>
          <w:szCs w:val="30"/>
        </w:rPr>
      </w:pPr>
    </w:p>
    <w:p w:rsidR="009922A0" w:rsidRDefault="009922A0" w:rsidP="009922A0">
      <w:pPr>
        <w:ind w:left="3119" w:hanging="3119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Ракецкая</w:t>
      </w:r>
      <w:proofErr w:type="spellEnd"/>
      <w:r>
        <w:rPr>
          <w:sz w:val="30"/>
          <w:szCs w:val="30"/>
        </w:rPr>
        <w:t xml:space="preserve"> Е.А.             </w:t>
      </w:r>
      <w:r>
        <w:rPr>
          <w:sz w:val="30"/>
          <w:szCs w:val="30"/>
        </w:rPr>
        <w:tab/>
        <w:t>заместитель директора ГУО «Вилейский районный центр дополнительного образования детей и молодёжи»</w:t>
      </w:r>
    </w:p>
    <w:p w:rsidR="009922A0" w:rsidRDefault="009922A0" w:rsidP="009922A0">
      <w:pPr>
        <w:rPr>
          <w:sz w:val="30"/>
          <w:szCs w:val="30"/>
        </w:rPr>
      </w:pPr>
    </w:p>
    <w:p w:rsidR="009922A0" w:rsidRDefault="009922A0" w:rsidP="009922A0">
      <w:pPr>
        <w:rPr>
          <w:sz w:val="30"/>
          <w:szCs w:val="30"/>
        </w:rPr>
      </w:pPr>
    </w:p>
    <w:p w:rsidR="009922A0" w:rsidRDefault="009922A0" w:rsidP="009922A0">
      <w:pPr>
        <w:rPr>
          <w:sz w:val="30"/>
          <w:szCs w:val="30"/>
        </w:rPr>
      </w:pPr>
    </w:p>
    <w:p w:rsidR="009922A0" w:rsidRDefault="009922A0" w:rsidP="009922A0">
      <w:pPr>
        <w:rPr>
          <w:sz w:val="30"/>
          <w:szCs w:val="30"/>
        </w:rPr>
      </w:pPr>
    </w:p>
    <w:p w:rsidR="009922A0" w:rsidRDefault="009922A0" w:rsidP="009922A0">
      <w:pPr>
        <w:rPr>
          <w:sz w:val="30"/>
          <w:szCs w:val="30"/>
        </w:rPr>
      </w:pPr>
    </w:p>
    <w:p w:rsidR="009922A0" w:rsidRDefault="009922A0" w:rsidP="009922A0">
      <w:pPr>
        <w:rPr>
          <w:sz w:val="30"/>
          <w:szCs w:val="30"/>
        </w:rPr>
      </w:pPr>
    </w:p>
    <w:p w:rsidR="009922A0" w:rsidRDefault="009922A0" w:rsidP="009922A0">
      <w:pPr>
        <w:jc w:val="right"/>
      </w:pPr>
    </w:p>
    <w:p w:rsidR="009922A0" w:rsidRDefault="009922A0" w:rsidP="009922A0">
      <w:pPr>
        <w:jc w:val="right"/>
      </w:pPr>
    </w:p>
    <w:p w:rsidR="009922A0" w:rsidRDefault="009922A0" w:rsidP="009922A0">
      <w:pPr>
        <w:jc w:val="right"/>
      </w:pPr>
    </w:p>
    <w:p w:rsidR="009922A0" w:rsidRDefault="009922A0" w:rsidP="009922A0">
      <w:pPr>
        <w:jc w:val="right"/>
      </w:pPr>
    </w:p>
    <w:p w:rsidR="009922A0" w:rsidRDefault="009922A0" w:rsidP="009922A0">
      <w:pPr>
        <w:jc w:val="right"/>
      </w:pPr>
    </w:p>
    <w:p w:rsidR="009922A0" w:rsidRDefault="009922A0" w:rsidP="009922A0">
      <w:pPr>
        <w:jc w:val="right"/>
      </w:pPr>
    </w:p>
    <w:p w:rsidR="009922A0" w:rsidRDefault="009922A0" w:rsidP="009922A0">
      <w:pPr>
        <w:jc w:val="right"/>
      </w:pPr>
    </w:p>
    <w:p w:rsidR="009922A0" w:rsidRDefault="009922A0" w:rsidP="009922A0">
      <w:pPr>
        <w:jc w:val="right"/>
      </w:pPr>
    </w:p>
    <w:p w:rsidR="009922A0" w:rsidRDefault="009922A0" w:rsidP="009922A0">
      <w:pPr>
        <w:jc w:val="right"/>
      </w:pPr>
    </w:p>
    <w:p w:rsidR="009922A0" w:rsidRDefault="009922A0" w:rsidP="009922A0">
      <w:pPr>
        <w:jc w:val="right"/>
      </w:pPr>
    </w:p>
    <w:p w:rsidR="009922A0" w:rsidRDefault="009922A0" w:rsidP="009922A0">
      <w:pPr>
        <w:jc w:val="right"/>
      </w:pPr>
    </w:p>
    <w:p w:rsidR="009922A0" w:rsidRDefault="009922A0" w:rsidP="009922A0">
      <w:pPr>
        <w:jc w:val="right"/>
      </w:pPr>
    </w:p>
    <w:p w:rsidR="009922A0" w:rsidRDefault="009922A0" w:rsidP="009922A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</w:p>
    <w:p w:rsidR="009922A0" w:rsidRDefault="009922A0" w:rsidP="009922A0">
      <w:pPr>
        <w:ind w:left="495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9922A0" w:rsidRPr="0001798C" w:rsidRDefault="009922A0" w:rsidP="009922A0">
      <w:pPr>
        <w:ind w:left="5664"/>
        <w:rPr>
          <w:sz w:val="30"/>
          <w:szCs w:val="30"/>
        </w:rPr>
      </w:pPr>
      <w:r w:rsidRPr="0001798C">
        <w:rPr>
          <w:sz w:val="30"/>
          <w:szCs w:val="30"/>
        </w:rPr>
        <w:t>к приказу управления по образованию, спорту и туризму Вилейского райисполкома</w:t>
      </w:r>
    </w:p>
    <w:p w:rsidR="009922A0" w:rsidRPr="00F56C1F" w:rsidRDefault="009922A0" w:rsidP="009922A0">
      <w:pPr>
        <w:ind w:left="5664"/>
        <w:rPr>
          <w:sz w:val="30"/>
          <w:szCs w:val="30"/>
        </w:rPr>
      </w:pPr>
      <w:r w:rsidRPr="00F56C1F">
        <w:rPr>
          <w:sz w:val="30"/>
          <w:szCs w:val="30"/>
        </w:rPr>
        <w:t xml:space="preserve">от </w:t>
      </w:r>
      <w:r w:rsidRPr="001C362C">
        <w:rPr>
          <w:sz w:val="30"/>
          <w:szCs w:val="30"/>
        </w:rPr>
        <w:t>01.04.2020 № 183</w:t>
      </w:r>
    </w:p>
    <w:p w:rsidR="00EF4D1A" w:rsidRDefault="00EF4D1A" w:rsidP="00EF4D1A">
      <w:pPr>
        <w:jc w:val="center"/>
        <w:rPr>
          <w:sz w:val="30"/>
          <w:szCs w:val="30"/>
          <w:lang w:val="be-BY"/>
        </w:rPr>
      </w:pPr>
    </w:p>
    <w:p w:rsidR="00EF4D1A" w:rsidRPr="00693ED1" w:rsidRDefault="00EF4D1A" w:rsidP="00EF4D1A">
      <w:pPr>
        <w:spacing w:line="280" w:lineRule="exact"/>
        <w:jc w:val="center"/>
        <w:rPr>
          <w:sz w:val="30"/>
          <w:szCs w:val="30"/>
          <w:lang w:val="be-BY"/>
        </w:rPr>
      </w:pPr>
      <w:r w:rsidRPr="00693ED1">
        <w:rPr>
          <w:sz w:val="30"/>
          <w:szCs w:val="30"/>
          <w:lang w:val="be-BY"/>
        </w:rPr>
        <w:t>П</w:t>
      </w:r>
      <w:r>
        <w:rPr>
          <w:sz w:val="30"/>
          <w:szCs w:val="30"/>
          <w:lang w:val="be-BY"/>
        </w:rPr>
        <w:t>орядок</w:t>
      </w:r>
      <w:r w:rsidRPr="00693ED1">
        <w:rPr>
          <w:sz w:val="30"/>
          <w:szCs w:val="30"/>
        </w:rPr>
        <w:t xml:space="preserve"> </w:t>
      </w:r>
      <w:r>
        <w:rPr>
          <w:sz w:val="30"/>
          <w:szCs w:val="30"/>
        </w:rPr>
        <w:t>проведения</w:t>
      </w:r>
      <w:r w:rsidR="00A57B61">
        <w:rPr>
          <w:sz w:val="30"/>
          <w:szCs w:val="30"/>
        </w:rPr>
        <w:t xml:space="preserve"> районного этапа</w:t>
      </w:r>
      <w:r w:rsidRPr="00693ED1">
        <w:rPr>
          <w:sz w:val="30"/>
          <w:szCs w:val="30"/>
        </w:rPr>
        <w:t xml:space="preserve"> </w:t>
      </w:r>
    </w:p>
    <w:p w:rsidR="00EF4D1A" w:rsidRDefault="00EF4D1A" w:rsidP="00EF4D1A">
      <w:pPr>
        <w:spacing w:line="280" w:lineRule="exact"/>
        <w:jc w:val="center"/>
        <w:rPr>
          <w:sz w:val="30"/>
          <w:szCs w:val="30"/>
        </w:rPr>
      </w:pPr>
      <w:r w:rsidRPr="00693ED1">
        <w:rPr>
          <w:sz w:val="30"/>
          <w:szCs w:val="30"/>
        </w:rPr>
        <w:t>Республиканско</w:t>
      </w:r>
      <w:r>
        <w:rPr>
          <w:sz w:val="30"/>
          <w:szCs w:val="30"/>
        </w:rPr>
        <w:t>го</w:t>
      </w:r>
      <w:r w:rsidRPr="00693ED1">
        <w:rPr>
          <w:sz w:val="30"/>
          <w:szCs w:val="30"/>
        </w:rPr>
        <w:t xml:space="preserve"> конкурса </w:t>
      </w:r>
      <w:r w:rsidRPr="00F1025F">
        <w:rPr>
          <w:sz w:val="30"/>
          <w:szCs w:val="30"/>
        </w:rPr>
        <w:t>детских творческих работ</w:t>
      </w:r>
    </w:p>
    <w:p w:rsidR="00EF4D1A" w:rsidRPr="00693ED1" w:rsidRDefault="00EF4D1A" w:rsidP="00EF4D1A">
      <w:pPr>
        <w:spacing w:line="280" w:lineRule="exact"/>
        <w:jc w:val="center"/>
        <w:rPr>
          <w:b/>
          <w:sz w:val="30"/>
          <w:szCs w:val="30"/>
        </w:rPr>
      </w:pPr>
      <w:r w:rsidRPr="00693ED1">
        <w:rPr>
          <w:sz w:val="30"/>
          <w:szCs w:val="30"/>
        </w:rPr>
        <w:t>«</w:t>
      </w:r>
      <w:r w:rsidRPr="00F1025F">
        <w:rPr>
          <w:sz w:val="30"/>
          <w:szCs w:val="30"/>
        </w:rPr>
        <w:t>Крылатая пехота</w:t>
      </w:r>
      <w:r w:rsidRPr="00693ED1">
        <w:rPr>
          <w:sz w:val="30"/>
          <w:szCs w:val="30"/>
        </w:rPr>
        <w:t>»</w:t>
      </w:r>
      <w:r w:rsidRPr="00693ED1">
        <w:rPr>
          <w:b/>
          <w:sz w:val="30"/>
          <w:szCs w:val="30"/>
        </w:rPr>
        <w:t xml:space="preserve"> </w:t>
      </w:r>
    </w:p>
    <w:p w:rsidR="00EF4D1A" w:rsidRPr="00693ED1" w:rsidRDefault="00EF4D1A" w:rsidP="00EF4D1A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>Общие положения</w:t>
      </w:r>
    </w:p>
    <w:p w:rsidR="00EF4D1A" w:rsidRPr="008D34C2" w:rsidRDefault="00EF4D1A" w:rsidP="00EF4D1A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Районный</w:t>
      </w:r>
      <w:r w:rsidRPr="008D34C2">
        <w:rPr>
          <w:sz w:val="30"/>
          <w:szCs w:val="30"/>
        </w:rPr>
        <w:t xml:space="preserve"> этап Республиканского конкурса детских творческих работ «Крылатая пехота», посвященного 90-летию со дня </w:t>
      </w:r>
      <w:proofErr w:type="gramStart"/>
      <w:r w:rsidRPr="008D34C2">
        <w:rPr>
          <w:sz w:val="30"/>
          <w:szCs w:val="30"/>
        </w:rPr>
        <w:t>образования сил специальных операций Вооруженных Сил Республики</w:t>
      </w:r>
      <w:proofErr w:type="gramEnd"/>
      <w:r w:rsidRPr="008D34C2">
        <w:rPr>
          <w:sz w:val="30"/>
          <w:szCs w:val="30"/>
        </w:rPr>
        <w:t xml:space="preserve"> Беларусь (далее –</w:t>
      </w:r>
      <w:r>
        <w:rPr>
          <w:sz w:val="30"/>
          <w:szCs w:val="30"/>
        </w:rPr>
        <w:t xml:space="preserve"> </w:t>
      </w:r>
      <w:r w:rsidRPr="008D34C2">
        <w:rPr>
          <w:sz w:val="30"/>
          <w:szCs w:val="30"/>
        </w:rPr>
        <w:t>конкурс), проводится с целью гражданско</w:t>
      </w:r>
      <w:r>
        <w:rPr>
          <w:sz w:val="30"/>
          <w:szCs w:val="30"/>
          <w:lang w:val="be-BY"/>
        </w:rPr>
        <w:t xml:space="preserve">го, </w:t>
      </w:r>
      <w:r w:rsidRPr="008D34C2">
        <w:rPr>
          <w:sz w:val="30"/>
          <w:szCs w:val="30"/>
        </w:rPr>
        <w:t xml:space="preserve">патриотического и духовно-нравственного воспитания подрастающего поколения, развития детского художественного творчества, выявления </w:t>
      </w:r>
      <w:r>
        <w:rPr>
          <w:sz w:val="30"/>
          <w:szCs w:val="30"/>
          <w:lang w:val="be-BY"/>
        </w:rPr>
        <w:br/>
      </w:r>
      <w:r w:rsidRPr="008D34C2">
        <w:rPr>
          <w:sz w:val="30"/>
          <w:szCs w:val="30"/>
        </w:rPr>
        <w:t>и поддержки талантливых учащихся.</w:t>
      </w:r>
    </w:p>
    <w:p w:rsidR="00EF4D1A" w:rsidRPr="008D34C2" w:rsidRDefault="00EF4D1A" w:rsidP="00EF4D1A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>В</w:t>
      </w:r>
      <w:r w:rsidRPr="008D34C2">
        <w:rPr>
          <w:spacing w:val="-4"/>
          <w:sz w:val="30"/>
          <w:szCs w:val="30"/>
        </w:rPr>
        <w:t xml:space="preserve"> конкурсе </w:t>
      </w:r>
      <w:r w:rsidRPr="008D34C2">
        <w:rPr>
          <w:sz w:val="30"/>
          <w:szCs w:val="30"/>
          <w:lang w:val="be-BY"/>
        </w:rPr>
        <w:t>принимают</w:t>
      </w:r>
      <w:r w:rsidRPr="008D34C2">
        <w:rPr>
          <w:spacing w:val="-4"/>
          <w:sz w:val="30"/>
          <w:szCs w:val="30"/>
        </w:rPr>
        <w:t xml:space="preserve"> участие учащиеся</w:t>
      </w:r>
      <w:r w:rsidRPr="008D34C2">
        <w:rPr>
          <w:sz w:val="30"/>
          <w:szCs w:val="30"/>
        </w:rPr>
        <w:t xml:space="preserve"> учреждений образования в возрасте от 6 до 18 лет.</w:t>
      </w:r>
    </w:p>
    <w:p w:rsidR="00EF4D1A" w:rsidRPr="008D34C2" w:rsidRDefault="00EF4D1A" w:rsidP="00EF4D1A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 xml:space="preserve">Тематика работ конкурса: </w:t>
      </w:r>
    </w:p>
    <w:p w:rsidR="00EF4D1A" w:rsidRPr="008D34C2" w:rsidRDefault="00EF4D1A" w:rsidP="00EF4D1A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>– «Герои моей семьи». В творческих работах учащимся предлагается изобразить прадедов, дедушек, отцов, братьев, служащих в десантных подразделениях, используя архивы семейных альбомов, показать их героические подвиги.</w:t>
      </w:r>
    </w:p>
    <w:p w:rsidR="00EF4D1A" w:rsidRPr="008D34C2" w:rsidRDefault="00EF4D1A" w:rsidP="00EF4D1A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>– «С праздником, Крылатая пехота!». В творческих работах учащимся предлагается изобразить праздничное шествие, посвященное 90-летию Дня десантников и сил специальных операций.</w:t>
      </w:r>
    </w:p>
    <w:p w:rsidR="00EF4D1A" w:rsidRPr="008D34C2" w:rsidRDefault="00EF4D1A" w:rsidP="00EF4D1A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>– «Крылатая весточка». Содержание работ по данной теме должно включать поэтические и прозаические поздравления для военнослужащих Вооруженных Сил Республики Беларусь.</w:t>
      </w:r>
    </w:p>
    <w:p w:rsidR="00EF4D1A" w:rsidRPr="008D34C2" w:rsidRDefault="00EF4D1A" w:rsidP="00EF4D1A">
      <w:pPr>
        <w:tabs>
          <w:tab w:val="left" w:pos="709"/>
        </w:tabs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8D34C2">
        <w:rPr>
          <w:sz w:val="30"/>
          <w:szCs w:val="30"/>
        </w:rPr>
        <w:t>1.5. Конкурс проходит по номинациям: «Изобразительное искусство», «Декоративно-прикладное творчество», «Открытка», «Поэтическое и прозаическое поздравление».</w:t>
      </w:r>
    </w:p>
    <w:p w:rsidR="00EF4D1A" w:rsidRPr="008D34C2" w:rsidRDefault="00EF4D1A" w:rsidP="00EF4D1A">
      <w:pPr>
        <w:tabs>
          <w:tab w:val="left" w:pos="1418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1.6</w:t>
      </w:r>
      <w:r w:rsidRPr="008D34C2">
        <w:rPr>
          <w:sz w:val="30"/>
          <w:szCs w:val="30"/>
        </w:rPr>
        <w:t>. Жюри конкурса:</w:t>
      </w:r>
    </w:p>
    <w:p w:rsidR="00EF4D1A" w:rsidRPr="008D34C2" w:rsidRDefault="00EF4D1A" w:rsidP="00EF4D1A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>оценивает работы, представленные участниками конкурса;</w:t>
      </w:r>
    </w:p>
    <w:p w:rsidR="00EF4D1A" w:rsidRPr="008D34C2" w:rsidRDefault="00EF4D1A" w:rsidP="00EF4D1A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>оставляет за собой право распределения количества призовых мест в  номинациях;</w:t>
      </w:r>
    </w:p>
    <w:p w:rsidR="00EF4D1A" w:rsidRPr="008D34C2" w:rsidRDefault="00EF4D1A" w:rsidP="00EF4D1A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>определяет конкретное количество баллов по каждому критерию каждой номинации до начала работы;</w:t>
      </w:r>
    </w:p>
    <w:p w:rsidR="00EF4D1A" w:rsidRPr="008D34C2" w:rsidRDefault="00EF4D1A" w:rsidP="00EF4D1A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 xml:space="preserve">определяет победителей конкурса; </w:t>
      </w:r>
    </w:p>
    <w:p w:rsidR="00EF4D1A" w:rsidRPr="008D34C2" w:rsidRDefault="00EF4D1A" w:rsidP="00EF4D1A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>вносит в оргкомитет предложения по улучшению организации конкурса, повышению его научного и методического уровня, устранению выявленных недостатков.</w:t>
      </w:r>
    </w:p>
    <w:p w:rsidR="00EF4D1A" w:rsidRPr="008D34C2" w:rsidRDefault="00EF4D1A" w:rsidP="00EF4D1A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lastRenderedPageBreak/>
        <w:t>1.</w:t>
      </w:r>
      <w:r>
        <w:rPr>
          <w:sz w:val="30"/>
          <w:szCs w:val="30"/>
          <w:lang w:val="be-BY"/>
        </w:rPr>
        <w:t>7</w:t>
      </w:r>
      <w:r w:rsidRPr="008D34C2">
        <w:rPr>
          <w:sz w:val="30"/>
          <w:szCs w:val="30"/>
        </w:rPr>
        <w:t>. Решения жюри конкурса принимаются на заседаниях путем открытого голосования и оформляются протоколами. Жюри конкурса имеет право принимать решение, если на заседании присутствует не менее 2/3 утвержденного состава жюри. Решение жюри конкурса считается принятым, если за него проголосовало более половины присутствующих на заседании членов жюри конкурса.</w:t>
      </w:r>
    </w:p>
    <w:p w:rsidR="00EF4D1A" w:rsidRPr="00693ED1" w:rsidRDefault="00EF4D1A" w:rsidP="00EF4D1A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 xml:space="preserve">Требования к </w:t>
      </w:r>
      <w:r w:rsidRPr="00693ED1">
        <w:rPr>
          <w:sz w:val="30"/>
          <w:szCs w:val="30"/>
          <w:lang w:val="be-BY"/>
        </w:rPr>
        <w:t>конкурсным работам</w:t>
      </w:r>
    </w:p>
    <w:p w:rsidR="00EF4D1A" w:rsidRPr="008D34C2" w:rsidRDefault="00EF4D1A" w:rsidP="00EF4D1A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>Для участия в конкурсе принимаются работы:</w:t>
      </w:r>
    </w:p>
    <w:p w:rsidR="00EF4D1A" w:rsidRPr="00693ED1" w:rsidRDefault="00EF4D1A" w:rsidP="00EF4D1A">
      <w:pPr>
        <w:pStyle w:val="2"/>
        <w:shd w:val="clear" w:color="auto" w:fill="auto"/>
        <w:tabs>
          <w:tab w:val="left" w:pos="1105"/>
          <w:tab w:val="left" w:pos="1418"/>
        </w:tabs>
        <w:spacing w:line="240" w:lineRule="auto"/>
        <w:ind w:firstLine="709"/>
        <w:jc w:val="both"/>
        <w:rPr>
          <w:sz w:val="30"/>
          <w:szCs w:val="30"/>
        </w:rPr>
      </w:pPr>
      <w:proofErr w:type="gramStart"/>
      <w:r w:rsidRPr="00693ED1">
        <w:rPr>
          <w:sz w:val="30"/>
          <w:szCs w:val="30"/>
        </w:rPr>
        <w:t>живописные и графические, выполненные в различных видах и</w:t>
      </w:r>
      <w:r>
        <w:rPr>
          <w:sz w:val="30"/>
          <w:szCs w:val="30"/>
        </w:rPr>
        <w:t> </w:t>
      </w:r>
      <w:r w:rsidRPr="00693ED1">
        <w:rPr>
          <w:sz w:val="30"/>
          <w:szCs w:val="30"/>
        </w:rPr>
        <w:t xml:space="preserve"> жанрах изобразительного искусства</w:t>
      </w:r>
      <w:r>
        <w:rPr>
          <w:sz w:val="30"/>
          <w:szCs w:val="30"/>
        </w:rPr>
        <w:t xml:space="preserve"> (формат А3</w:t>
      </w:r>
      <w:r w:rsidRPr="00693ED1">
        <w:rPr>
          <w:sz w:val="30"/>
          <w:szCs w:val="30"/>
        </w:rPr>
        <w:t>), неоформленные;</w:t>
      </w:r>
      <w:proofErr w:type="gramEnd"/>
    </w:p>
    <w:p w:rsidR="00EF4D1A" w:rsidRDefault="00EF4D1A" w:rsidP="00EF4D1A">
      <w:pPr>
        <w:pStyle w:val="2"/>
        <w:shd w:val="clear" w:color="auto" w:fill="auto"/>
        <w:tabs>
          <w:tab w:val="left" w:pos="831"/>
          <w:tab w:val="left" w:pos="1418"/>
        </w:tabs>
        <w:spacing w:line="240" w:lineRule="auto"/>
        <w:ind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 xml:space="preserve">плоскостные или объемные сюжетные композиции, выполненные </w:t>
      </w:r>
      <w:r>
        <w:rPr>
          <w:sz w:val="30"/>
          <w:szCs w:val="30"/>
          <w:lang w:val="be-BY"/>
        </w:rPr>
        <w:br/>
      </w:r>
      <w:r w:rsidRPr="00693ED1">
        <w:rPr>
          <w:sz w:val="30"/>
          <w:szCs w:val="30"/>
        </w:rPr>
        <w:t>из разных материалов и в разных техниках декоративно-прикладного творчества;</w:t>
      </w:r>
    </w:p>
    <w:p w:rsidR="00EF4D1A" w:rsidRPr="00693ED1" w:rsidRDefault="00EF4D1A" w:rsidP="00EF4D1A">
      <w:pPr>
        <w:pStyle w:val="2"/>
        <w:shd w:val="clear" w:color="auto" w:fill="auto"/>
        <w:tabs>
          <w:tab w:val="left" w:pos="831"/>
          <w:tab w:val="left" w:pos="1418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открытки, нарисованные (</w:t>
      </w:r>
      <w:r w:rsidRPr="007048A3">
        <w:rPr>
          <w:sz w:val="30"/>
          <w:szCs w:val="30"/>
        </w:rPr>
        <w:t>в различных видах изобразительного искусства</w:t>
      </w:r>
      <w:r>
        <w:rPr>
          <w:sz w:val="30"/>
          <w:szCs w:val="30"/>
        </w:rPr>
        <w:t>)</w:t>
      </w:r>
      <w:r w:rsidRPr="007048A3">
        <w:rPr>
          <w:sz w:val="30"/>
          <w:szCs w:val="30"/>
        </w:rPr>
        <w:t xml:space="preserve"> </w:t>
      </w:r>
      <w:r>
        <w:rPr>
          <w:sz w:val="30"/>
          <w:szCs w:val="30"/>
        </w:rPr>
        <w:t>или распечатанные (выполненные в графических редакторах (</w:t>
      </w:r>
      <w:r>
        <w:rPr>
          <w:sz w:val="30"/>
          <w:szCs w:val="30"/>
          <w:lang w:val="en-US"/>
        </w:rPr>
        <w:t>Adobe</w:t>
      </w:r>
      <w:r w:rsidRPr="00796246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Photoshop</w:t>
      </w:r>
      <w:r w:rsidRPr="00796246">
        <w:rPr>
          <w:sz w:val="30"/>
          <w:szCs w:val="30"/>
        </w:rPr>
        <w:t xml:space="preserve">, </w:t>
      </w:r>
      <w:proofErr w:type="spellStart"/>
      <w:r w:rsidRPr="00796246">
        <w:rPr>
          <w:sz w:val="30"/>
          <w:szCs w:val="30"/>
        </w:rPr>
        <w:t>Adobe</w:t>
      </w:r>
      <w:proofErr w:type="spellEnd"/>
      <w:r w:rsidRPr="00796246">
        <w:rPr>
          <w:sz w:val="30"/>
          <w:szCs w:val="30"/>
        </w:rPr>
        <w:t xml:space="preserve"> </w:t>
      </w:r>
      <w:r>
        <w:rPr>
          <w:sz w:val="30"/>
          <w:szCs w:val="30"/>
          <w:lang w:val="en-US"/>
        </w:rPr>
        <w:t>Illustrator</w:t>
      </w:r>
      <w:r w:rsidRPr="00796246"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  <w:lang w:val="en-US"/>
        </w:rPr>
        <w:t>CorelDRAW</w:t>
      </w:r>
      <w:proofErr w:type="spellEnd"/>
      <w:r>
        <w:rPr>
          <w:sz w:val="30"/>
          <w:szCs w:val="30"/>
        </w:rPr>
        <w:t>, требуемое разрешение для изображения – 300</w:t>
      </w:r>
      <w:r>
        <w:rPr>
          <w:sz w:val="30"/>
          <w:szCs w:val="30"/>
          <w:lang w:val="en-US"/>
        </w:rPr>
        <w:t>dpi</w:t>
      </w:r>
      <w:r>
        <w:rPr>
          <w:sz w:val="30"/>
          <w:szCs w:val="30"/>
        </w:rPr>
        <w:t>), размер открыток – А</w:t>
      </w:r>
      <w:proofErr w:type="gramStart"/>
      <w:r>
        <w:rPr>
          <w:sz w:val="30"/>
          <w:szCs w:val="30"/>
        </w:rPr>
        <w:t>4</w:t>
      </w:r>
      <w:proofErr w:type="gramEnd"/>
      <w:r w:rsidRPr="006339B0">
        <w:rPr>
          <w:sz w:val="30"/>
          <w:szCs w:val="30"/>
        </w:rPr>
        <w:t>;</w:t>
      </w:r>
    </w:p>
    <w:p w:rsidR="00EF4D1A" w:rsidRPr="00693ED1" w:rsidRDefault="00EF4D1A" w:rsidP="00EF4D1A">
      <w:pPr>
        <w:pStyle w:val="2"/>
        <w:shd w:val="clear" w:color="auto" w:fill="auto"/>
        <w:tabs>
          <w:tab w:val="left" w:pos="831"/>
          <w:tab w:val="left" w:pos="1418"/>
        </w:tabs>
        <w:spacing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поэтические и прозаические поздравления на русском </w:t>
      </w:r>
      <w:r>
        <w:rPr>
          <w:sz w:val="30"/>
          <w:szCs w:val="30"/>
          <w:lang w:val="be-BY"/>
        </w:rPr>
        <w:br/>
      </w:r>
      <w:r>
        <w:rPr>
          <w:sz w:val="30"/>
          <w:szCs w:val="30"/>
        </w:rPr>
        <w:t>или белорусском языке</w:t>
      </w:r>
      <w:r w:rsidRPr="006339B0">
        <w:rPr>
          <w:sz w:val="30"/>
          <w:szCs w:val="30"/>
        </w:rPr>
        <w:t xml:space="preserve">. Работа выполняется в компьютерном наборе </w:t>
      </w:r>
      <w:r>
        <w:rPr>
          <w:sz w:val="30"/>
          <w:szCs w:val="30"/>
          <w:lang w:val="be-BY"/>
        </w:rPr>
        <w:br/>
      </w:r>
      <w:r w:rsidRPr="006339B0">
        <w:rPr>
          <w:sz w:val="30"/>
          <w:szCs w:val="30"/>
        </w:rPr>
        <w:t>в соответствии со стандартными требованиями форматирования, располагается на одной стороне листа формата А</w:t>
      </w:r>
      <w:proofErr w:type="gramStart"/>
      <w:r w:rsidRPr="006339B0">
        <w:rPr>
          <w:sz w:val="30"/>
          <w:szCs w:val="30"/>
        </w:rPr>
        <w:t>4</w:t>
      </w:r>
      <w:proofErr w:type="gramEnd"/>
      <w:r w:rsidRPr="006339B0">
        <w:rPr>
          <w:sz w:val="30"/>
          <w:szCs w:val="30"/>
        </w:rPr>
        <w:t xml:space="preserve"> (210х297), применяется гарнитура шрифта </w:t>
      </w:r>
      <w:proofErr w:type="spellStart"/>
      <w:r w:rsidRPr="006339B0">
        <w:rPr>
          <w:sz w:val="30"/>
          <w:szCs w:val="30"/>
        </w:rPr>
        <w:t>Times</w:t>
      </w:r>
      <w:proofErr w:type="spellEnd"/>
      <w:r w:rsidRPr="006339B0">
        <w:rPr>
          <w:sz w:val="30"/>
          <w:szCs w:val="30"/>
        </w:rPr>
        <w:t xml:space="preserve"> </w:t>
      </w:r>
      <w:proofErr w:type="spellStart"/>
      <w:r w:rsidRPr="006339B0">
        <w:rPr>
          <w:sz w:val="30"/>
          <w:szCs w:val="30"/>
        </w:rPr>
        <w:t>New</w:t>
      </w:r>
      <w:proofErr w:type="spellEnd"/>
      <w:r w:rsidRPr="006339B0">
        <w:rPr>
          <w:sz w:val="30"/>
          <w:szCs w:val="30"/>
        </w:rPr>
        <w:t xml:space="preserve"> </w:t>
      </w:r>
      <w:proofErr w:type="spellStart"/>
      <w:r w:rsidRPr="006339B0">
        <w:rPr>
          <w:sz w:val="30"/>
          <w:szCs w:val="30"/>
        </w:rPr>
        <w:t>Roman</w:t>
      </w:r>
      <w:proofErr w:type="spellEnd"/>
      <w:r w:rsidRPr="006339B0">
        <w:rPr>
          <w:sz w:val="30"/>
          <w:szCs w:val="30"/>
        </w:rPr>
        <w:t xml:space="preserve"> размером 14</w:t>
      </w:r>
      <w:r>
        <w:rPr>
          <w:sz w:val="30"/>
          <w:szCs w:val="30"/>
        </w:rPr>
        <w:t xml:space="preserve"> </w:t>
      </w:r>
      <w:r w:rsidRPr="006339B0">
        <w:rPr>
          <w:sz w:val="30"/>
          <w:szCs w:val="30"/>
        </w:rPr>
        <w:t xml:space="preserve">пунктов </w:t>
      </w:r>
      <w:r>
        <w:rPr>
          <w:sz w:val="30"/>
          <w:szCs w:val="30"/>
          <w:lang w:val="be-BY"/>
        </w:rPr>
        <w:br/>
      </w:r>
      <w:r w:rsidRPr="006339B0">
        <w:rPr>
          <w:sz w:val="30"/>
          <w:szCs w:val="30"/>
        </w:rPr>
        <w:t xml:space="preserve">с использованием межстрочного интервала 18 пунктов (один межстрочный интервал) с выравниванием текста по ширине листа. </w:t>
      </w:r>
      <w:r>
        <w:rPr>
          <w:sz w:val="30"/>
          <w:szCs w:val="30"/>
          <w:lang w:val="be-BY"/>
        </w:rPr>
        <w:br/>
      </w:r>
      <w:proofErr w:type="gramStart"/>
      <w:r w:rsidRPr="006339B0">
        <w:rPr>
          <w:sz w:val="30"/>
          <w:szCs w:val="30"/>
        </w:rPr>
        <w:t xml:space="preserve">При выполнении работы соблюдаются поля: левое – 30 мм, правое – </w:t>
      </w:r>
      <w:r>
        <w:rPr>
          <w:sz w:val="30"/>
          <w:szCs w:val="30"/>
          <w:lang w:val="be-BY"/>
        </w:rPr>
        <w:br/>
      </w:r>
      <w:r w:rsidRPr="006339B0">
        <w:rPr>
          <w:sz w:val="30"/>
          <w:szCs w:val="30"/>
        </w:rPr>
        <w:t>10 мм, верхнее – 20 мм, нижнее – 20 мм.</w:t>
      </w:r>
      <w:proofErr w:type="gramEnd"/>
      <w:r w:rsidRPr="006339B0">
        <w:rPr>
          <w:sz w:val="30"/>
          <w:szCs w:val="30"/>
        </w:rPr>
        <w:t xml:space="preserve"> Объем работы – не более одной страницы. Творческая работа должна содержать следующую информацию: Ф.И. автора, возраст, </w:t>
      </w:r>
      <w:r>
        <w:rPr>
          <w:sz w:val="30"/>
          <w:szCs w:val="30"/>
        </w:rPr>
        <w:t xml:space="preserve">название </w:t>
      </w:r>
      <w:r w:rsidRPr="006339B0">
        <w:rPr>
          <w:sz w:val="30"/>
          <w:szCs w:val="30"/>
        </w:rPr>
        <w:t>объединени</w:t>
      </w:r>
      <w:r>
        <w:rPr>
          <w:sz w:val="30"/>
          <w:szCs w:val="30"/>
        </w:rPr>
        <w:t>я</w:t>
      </w:r>
      <w:r w:rsidRPr="006339B0">
        <w:rPr>
          <w:sz w:val="30"/>
          <w:szCs w:val="30"/>
        </w:rPr>
        <w:t xml:space="preserve"> по интересам, </w:t>
      </w:r>
      <w:r>
        <w:rPr>
          <w:sz w:val="30"/>
          <w:szCs w:val="30"/>
        </w:rPr>
        <w:t xml:space="preserve">полное наименование </w:t>
      </w:r>
      <w:r w:rsidRPr="006339B0">
        <w:rPr>
          <w:sz w:val="30"/>
          <w:szCs w:val="30"/>
        </w:rPr>
        <w:t>учреждени</w:t>
      </w:r>
      <w:r>
        <w:rPr>
          <w:sz w:val="30"/>
          <w:szCs w:val="30"/>
        </w:rPr>
        <w:t>я</w:t>
      </w:r>
      <w:r w:rsidRPr="006339B0">
        <w:rPr>
          <w:sz w:val="30"/>
          <w:szCs w:val="30"/>
        </w:rPr>
        <w:t xml:space="preserve"> образован</w:t>
      </w:r>
      <w:r>
        <w:rPr>
          <w:sz w:val="30"/>
          <w:szCs w:val="30"/>
        </w:rPr>
        <w:t>ия, Ф.И.О. педагога полностью.</w:t>
      </w:r>
    </w:p>
    <w:p w:rsidR="00EF4D1A" w:rsidRPr="00693ED1" w:rsidRDefault="00EF4D1A" w:rsidP="00EF4D1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 xml:space="preserve">К каждой работе с оборотной стороны должна быть прикреплена этикетка размером 5x10 см со следующими сведениями: фамилия, имя автора, возраст (в коллективных работах указываются все авторы); название работы; название объединения по интересам, фамилия, имя и отчество педагога (полностью); </w:t>
      </w:r>
      <w:r>
        <w:rPr>
          <w:sz w:val="30"/>
          <w:szCs w:val="30"/>
        </w:rPr>
        <w:t xml:space="preserve">полное </w:t>
      </w:r>
      <w:r w:rsidRPr="00693ED1">
        <w:rPr>
          <w:sz w:val="30"/>
          <w:szCs w:val="30"/>
        </w:rPr>
        <w:t>наименование учреждения образования.</w:t>
      </w:r>
      <w:r>
        <w:rPr>
          <w:sz w:val="30"/>
          <w:szCs w:val="30"/>
        </w:rPr>
        <w:t xml:space="preserve"> К работам в номинации «Открытка» этикетка </w:t>
      </w:r>
      <w:r>
        <w:rPr>
          <w:sz w:val="30"/>
          <w:szCs w:val="30"/>
          <w:lang w:val="be-BY"/>
        </w:rPr>
        <w:br/>
      </w:r>
      <w:r>
        <w:rPr>
          <w:sz w:val="30"/>
          <w:szCs w:val="30"/>
        </w:rPr>
        <w:t xml:space="preserve">не приклеивается, а прикрепляется при помощи скрепки. </w:t>
      </w:r>
    </w:p>
    <w:p w:rsidR="00EF4D1A" w:rsidRPr="00693ED1" w:rsidRDefault="00EF4D1A" w:rsidP="00EF4D1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>К участию в конкурсе не допускаются работы, поврежденные, не</w:t>
      </w:r>
      <w:r>
        <w:rPr>
          <w:sz w:val="30"/>
          <w:szCs w:val="30"/>
        </w:rPr>
        <w:t> </w:t>
      </w:r>
      <w:r w:rsidRPr="00693ED1">
        <w:rPr>
          <w:sz w:val="30"/>
          <w:szCs w:val="30"/>
        </w:rPr>
        <w:t xml:space="preserve"> соответствующие тематике, неаккуратно выполненные, без этикеток.</w:t>
      </w:r>
    </w:p>
    <w:p w:rsidR="00EF4D1A" w:rsidRPr="00693ED1" w:rsidRDefault="00EF4D1A" w:rsidP="00EF4D1A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>Условия проведения конкурса</w:t>
      </w:r>
    </w:p>
    <w:p w:rsidR="00EF4D1A" w:rsidRPr="008D34C2" w:rsidRDefault="00EF4D1A" w:rsidP="00EF4D1A">
      <w:pPr>
        <w:pStyle w:val="a3"/>
        <w:numPr>
          <w:ilvl w:val="1"/>
          <w:numId w:val="1"/>
        </w:numPr>
        <w:tabs>
          <w:tab w:val="left" w:pos="1418"/>
        </w:tabs>
        <w:jc w:val="both"/>
        <w:rPr>
          <w:sz w:val="30"/>
          <w:szCs w:val="30"/>
        </w:rPr>
      </w:pPr>
      <w:r w:rsidRPr="008D34C2">
        <w:rPr>
          <w:color w:val="000000"/>
          <w:sz w:val="30"/>
          <w:szCs w:val="30"/>
        </w:rPr>
        <w:t>Конкурс</w:t>
      </w:r>
      <w:r w:rsidR="00A57B61">
        <w:rPr>
          <w:sz w:val="30"/>
          <w:szCs w:val="30"/>
        </w:rPr>
        <w:t xml:space="preserve"> проходит с 1 по 22 апреля 2020 года</w:t>
      </w:r>
      <w:r w:rsidRPr="008D34C2">
        <w:rPr>
          <w:sz w:val="30"/>
          <w:szCs w:val="30"/>
        </w:rPr>
        <w:t>:</w:t>
      </w:r>
    </w:p>
    <w:p w:rsidR="00EF4D1A" w:rsidRPr="008D34C2" w:rsidRDefault="00EF4D1A" w:rsidP="00EF4D1A">
      <w:pPr>
        <w:tabs>
          <w:tab w:val="left" w:pos="1418"/>
        </w:tabs>
        <w:ind w:firstLine="709"/>
        <w:jc w:val="both"/>
        <w:rPr>
          <w:sz w:val="30"/>
          <w:szCs w:val="30"/>
        </w:rPr>
      </w:pPr>
      <w:r w:rsidRPr="008D34C2">
        <w:rPr>
          <w:sz w:val="30"/>
          <w:szCs w:val="30"/>
        </w:rPr>
        <w:t>1 тур – районный (городской) с 1 по 22 апреля 2020 года;</w:t>
      </w:r>
    </w:p>
    <w:p w:rsidR="00EF4D1A" w:rsidRPr="00693ED1" w:rsidRDefault="00EF4D1A" w:rsidP="00EF4D1A">
      <w:pPr>
        <w:pStyle w:val="3"/>
        <w:numPr>
          <w:ilvl w:val="1"/>
          <w:numId w:val="1"/>
        </w:numPr>
        <w:shd w:val="clear" w:color="auto" w:fill="auto"/>
        <w:tabs>
          <w:tab w:val="left" w:pos="937"/>
          <w:tab w:val="left" w:pos="1418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lastRenderedPageBreak/>
        <w:t>Жюри оценивает представленные работы по номинациям и  в  разных возрастных категориях:</w:t>
      </w:r>
    </w:p>
    <w:p w:rsidR="00EF4D1A" w:rsidRPr="00693ED1" w:rsidRDefault="00EF4D1A" w:rsidP="00EF4D1A">
      <w:pPr>
        <w:pStyle w:val="3"/>
        <w:shd w:val="clear" w:color="auto" w:fill="auto"/>
        <w:tabs>
          <w:tab w:val="left" w:pos="1418"/>
          <w:tab w:val="left" w:pos="1546"/>
        </w:tabs>
        <w:spacing w:line="240" w:lineRule="auto"/>
        <w:ind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 xml:space="preserve">«Изобразительное искусство», возрастные категории: </w:t>
      </w:r>
      <w:r w:rsidRPr="00693ED1">
        <w:rPr>
          <w:sz w:val="30"/>
          <w:szCs w:val="30"/>
          <w:lang w:val="ru-RU"/>
        </w:rPr>
        <w:t>9-1</w:t>
      </w:r>
      <w:r>
        <w:rPr>
          <w:sz w:val="30"/>
          <w:szCs w:val="30"/>
          <w:lang w:val="ru-RU"/>
        </w:rPr>
        <w:t>3</w:t>
      </w:r>
      <w:r w:rsidRPr="00693ED1">
        <w:rPr>
          <w:sz w:val="30"/>
          <w:szCs w:val="30"/>
          <w:lang w:val="ru-RU"/>
        </w:rPr>
        <w:t xml:space="preserve"> </w:t>
      </w:r>
      <w:r w:rsidRPr="00693ED1">
        <w:rPr>
          <w:sz w:val="30"/>
          <w:szCs w:val="30"/>
        </w:rPr>
        <w:t xml:space="preserve">лет, </w:t>
      </w:r>
      <w:r>
        <w:rPr>
          <w:sz w:val="30"/>
          <w:szCs w:val="30"/>
          <w:lang w:val="be-BY"/>
        </w:rPr>
        <w:br/>
      </w:r>
      <w:r w:rsidRPr="00693ED1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4-</w:t>
      </w:r>
      <w:r w:rsidRPr="00693ED1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8</w:t>
      </w:r>
      <w:r w:rsidRPr="00693ED1">
        <w:rPr>
          <w:sz w:val="30"/>
          <w:szCs w:val="30"/>
          <w:lang w:val="ru-RU"/>
        </w:rPr>
        <w:t xml:space="preserve"> </w:t>
      </w:r>
      <w:r w:rsidRPr="00693ED1">
        <w:rPr>
          <w:sz w:val="30"/>
          <w:szCs w:val="30"/>
        </w:rPr>
        <w:t>лет;</w:t>
      </w:r>
    </w:p>
    <w:p w:rsidR="00EF4D1A" w:rsidRPr="00693ED1" w:rsidRDefault="00EF4D1A" w:rsidP="00EF4D1A">
      <w:pPr>
        <w:pStyle w:val="3"/>
        <w:shd w:val="clear" w:color="auto" w:fill="auto"/>
        <w:tabs>
          <w:tab w:val="left" w:pos="1418"/>
          <w:tab w:val="left" w:pos="1603"/>
        </w:tabs>
        <w:spacing w:line="240" w:lineRule="auto"/>
        <w:ind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 xml:space="preserve">«Декоративно-прикладное творчество», возрастные категории: </w:t>
      </w:r>
      <w:r>
        <w:rPr>
          <w:sz w:val="30"/>
          <w:szCs w:val="30"/>
          <w:lang w:val="be-BY"/>
        </w:rPr>
        <w:br/>
      </w:r>
      <w:r w:rsidRPr="00693ED1">
        <w:rPr>
          <w:sz w:val="30"/>
          <w:szCs w:val="30"/>
          <w:lang w:val="ru-RU"/>
        </w:rPr>
        <w:t>9-1</w:t>
      </w:r>
      <w:r>
        <w:rPr>
          <w:sz w:val="30"/>
          <w:szCs w:val="30"/>
          <w:lang w:val="ru-RU"/>
        </w:rPr>
        <w:t>3</w:t>
      </w:r>
      <w:r w:rsidRPr="00693ED1">
        <w:rPr>
          <w:sz w:val="30"/>
          <w:szCs w:val="30"/>
          <w:lang w:val="ru-RU"/>
        </w:rPr>
        <w:t xml:space="preserve"> </w:t>
      </w:r>
      <w:r w:rsidRPr="00693ED1">
        <w:rPr>
          <w:sz w:val="30"/>
          <w:szCs w:val="30"/>
        </w:rPr>
        <w:t xml:space="preserve">лет, </w:t>
      </w:r>
      <w:r w:rsidRPr="00693ED1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4</w:t>
      </w:r>
      <w:r w:rsidRPr="00693ED1">
        <w:rPr>
          <w:sz w:val="30"/>
          <w:szCs w:val="30"/>
          <w:lang w:val="ru-RU"/>
        </w:rPr>
        <w:t>-1</w:t>
      </w:r>
      <w:r>
        <w:rPr>
          <w:sz w:val="30"/>
          <w:szCs w:val="30"/>
          <w:lang w:val="ru-RU"/>
        </w:rPr>
        <w:t>8</w:t>
      </w:r>
      <w:r w:rsidRPr="00693ED1">
        <w:rPr>
          <w:sz w:val="30"/>
          <w:szCs w:val="30"/>
          <w:lang w:val="ru-RU"/>
        </w:rPr>
        <w:t xml:space="preserve"> </w:t>
      </w:r>
      <w:r w:rsidRPr="00693ED1">
        <w:rPr>
          <w:sz w:val="30"/>
          <w:szCs w:val="30"/>
        </w:rPr>
        <w:t>лет;</w:t>
      </w:r>
    </w:p>
    <w:p w:rsidR="00EF4D1A" w:rsidRPr="00693ED1" w:rsidRDefault="00EF4D1A" w:rsidP="00EF4D1A">
      <w:pPr>
        <w:pStyle w:val="3"/>
        <w:shd w:val="clear" w:color="auto" w:fill="auto"/>
        <w:tabs>
          <w:tab w:val="left" w:pos="1278"/>
          <w:tab w:val="left" w:pos="1418"/>
        </w:tabs>
        <w:spacing w:line="240" w:lineRule="auto"/>
        <w:ind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>«</w:t>
      </w:r>
      <w:r>
        <w:rPr>
          <w:sz w:val="30"/>
          <w:szCs w:val="30"/>
          <w:lang w:val="ru-RU"/>
        </w:rPr>
        <w:t>Открытка</w:t>
      </w:r>
      <w:r w:rsidRPr="00693ED1">
        <w:rPr>
          <w:sz w:val="30"/>
          <w:szCs w:val="30"/>
        </w:rPr>
        <w:t xml:space="preserve">», возрастные категории: </w:t>
      </w:r>
      <w:r>
        <w:rPr>
          <w:sz w:val="30"/>
          <w:szCs w:val="30"/>
          <w:lang w:val="ru-RU"/>
        </w:rPr>
        <w:t>9</w:t>
      </w:r>
      <w:r w:rsidRPr="00693ED1">
        <w:rPr>
          <w:sz w:val="30"/>
          <w:szCs w:val="30"/>
          <w:lang w:val="ru-RU"/>
        </w:rPr>
        <w:t>-1</w:t>
      </w:r>
      <w:r>
        <w:rPr>
          <w:sz w:val="30"/>
          <w:szCs w:val="30"/>
          <w:lang w:val="ru-RU"/>
        </w:rPr>
        <w:t>3</w:t>
      </w:r>
      <w:r w:rsidRPr="00693ED1">
        <w:rPr>
          <w:sz w:val="30"/>
          <w:szCs w:val="30"/>
          <w:lang w:val="ru-RU"/>
        </w:rPr>
        <w:t xml:space="preserve"> </w:t>
      </w:r>
      <w:r w:rsidRPr="00693ED1">
        <w:rPr>
          <w:sz w:val="30"/>
          <w:szCs w:val="30"/>
        </w:rPr>
        <w:t xml:space="preserve">лет, </w:t>
      </w:r>
      <w:r w:rsidRPr="00693ED1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4</w:t>
      </w:r>
      <w:r w:rsidRPr="00693ED1">
        <w:rPr>
          <w:sz w:val="30"/>
          <w:szCs w:val="30"/>
          <w:lang w:val="ru-RU"/>
        </w:rPr>
        <w:t>-1</w:t>
      </w:r>
      <w:r>
        <w:rPr>
          <w:sz w:val="30"/>
          <w:szCs w:val="30"/>
          <w:lang w:val="ru-RU"/>
        </w:rPr>
        <w:t>8</w:t>
      </w:r>
      <w:r w:rsidRPr="00693ED1">
        <w:rPr>
          <w:sz w:val="30"/>
          <w:szCs w:val="30"/>
          <w:lang w:val="ru-RU"/>
        </w:rPr>
        <w:t xml:space="preserve"> </w:t>
      </w:r>
      <w:r w:rsidRPr="00693ED1">
        <w:rPr>
          <w:sz w:val="30"/>
          <w:szCs w:val="30"/>
        </w:rPr>
        <w:t>лет;</w:t>
      </w:r>
    </w:p>
    <w:p w:rsidR="00EF4D1A" w:rsidRPr="00693ED1" w:rsidRDefault="00EF4D1A" w:rsidP="00EF4D1A">
      <w:pPr>
        <w:pStyle w:val="3"/>
        <w:shd w:val="clear" w:color="auto" w:fill="auto"/>
        <w:tabs>
          <w:tab w:val="left" w:pos="980"/>
          <w:tab w:val="left" w:pos="1418"/>
        </w:tabs>
        <w:spacing w:line="240" w:lineRule="auto"/>
        <w:ind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>«</w:t>
      </w:r>
      <w:r>
        <w:rPr>
          <w:sz w:val="30"/>
          <w:szCs w:val="30"/>
          <w:lang w:val="ru-RU"/>
        </w:rPr>
        <w:t>Поэтическое и прозаическое поздравление</w:t>
      </w:r>
      <w:r w:rsidRPr="00693ED1">
        <w:rPr>
          <w:sz w:val="30"/>
          <w:szCs w:val="30"/>
        </w:rPr>
        <w:t xml:space="preserve">», возрастные категории: </w:t>
      </w:r>
      <w:r w:rsidRPr="00BF26D1">
        <w:rPr>
          <w:sz w:val="30"/>
          <w:szCs w:val="30"/>
        </w:rPr>
        <w:t>9</w:t>
      </w:r>
      <w:r w:rsidRPr="00693ED1">
        <w:rPr>
          <w:sz w:val="30"/>
          <w:szCs w:val="30"/>
          <w:lang w:val="ru-RU"/>
        </w:rPr>
        <w:t>-1</w:t>
      </w:r>
      <w:r>
        <w:rPr>
          <w:sz w:val="30"/>
          <w:szCs w:val="30"/>
          <w:lang w:val="ru-RU"/>
        </w:rPr>
        <w:t>3</w:t>
      </w:r>
      <w:r w:rsidRPr="00693ED1">
        <w:rPr>
          <w:sz w:val="30"/>
          <w:szCs w:val="30"/>
          <w:lang w:val="ru-RU"/>
        </w:rPr>
        <w:t xml:space="preserve"> </w:t>
      </w:r>
      <w:r w:rsidRPr="00693ED1">
        <w:rPr>
          <w:sz w:val="30"/>
          <w:szCs w:val="30"/>
        </w:rPr>
        <w:t xml:space="preserve">лет, </w:t>
      </w:r>
      <w:r w:rsidRPr="00693ED1">
        <w:rPr>
          <w:sz w:val="30"/>
          <w:szCs w:val="30"/>
          <w:lang w:val="ru-RU"/>
        </w:rPr>
        <w:t>1</w:t>
      </w:r>
      <w:r>
        <w:rPr>
          <w:sz w:val="30"/>
          <w:szCs w:val="30"/>
          <w:lang w:val="ru-RU"/>
        </w:rPr>
        <w:t>4</w:t>
      </w:r>
      <w:r w:rsidRPr="00693ED1">
        <w:rPr>
          <w:sz w:val="30"/>
          <w:szCs w:val="30"/>
          <w:lang w:val="ru-RU"/>
        </w:rPr>
        <w:t>-1</w:t>
      </w:r>
      <w:r>
        <w:rPr>
          <w:sz w:val="30"/>
          <w:szCs w:val="30"/>
          <w:lang w:val="ru-RU"/>
        </w:rPr>
        <w:t>8</w:t>
      </w:r>
      <w:r w:rsidRPr="00693ED1">
        <w:rPr>
          <w:sz w:val="30"/>
          <w:szCs w:val="30"/>
          <w:lang w:val="ru-RU"/>
        </w:rPr>
        <w:t xml:space="preserve"> </w:t>
      </w:r>
      <w:r w:rsidRPr="00693ED1">
        <w:rPr>
          <w:sz w:val="30"/>
          <w:szCs w:val="30"/>
        </w:rPr>
        <w:t>лет</w:t>
      </w:r>
      <w:r>
        <w:rPr>
          <w:sz w:val="30"/>
          <w:szCs w:val="30"/>
          <w:lang w:val="ru-RU"/>
        </w:rPr>
        <w:t>.</w:t>
      </w:r>
    </w:p>
    <w:p w:rsidR="00EF4D1A" w:rsidRPr="00693ED1" w:rsidRDefault="00EF4D1A" w:rsidP="00EF4D1A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>Критерии оценки работ в номинациях «Изобразительное искусство», «Декоративно-прикладное творчество»</w:t>
      </w:r>
      <w:r>
        <w:rPr>
          <w:sz w:val="30"/>
          <w:szCs w:val="30"/>
        </w:rPr>
        <w:t>, «Открытка»</w:t>
      </w:r>
      <w:r w:rsidRPr="00693ED1">
        <w:rPr>
          <w:sz w:val="30"/>
          <w:szCs w:val="30"/>
        </w:rPr>
        <w:t>:</w:t>
      </w:r>
    </w:p>
    <w:p w:rsidR="00EF4D1A" w:rsidRPr="00693ED1" w:rsidRDefault="00EF4D1A" w:rsidP="00EF4D1A">
      <w:pPr>
        <w:pStyle w:val="3"/>
        <w:shd w:val="clear" w:color="auto" w:fill="auto"/>
        <w:tabs>
          <w:tab w:val="left" w:pos="1418"/>
        </w:tabs>
        <w:spacing w:line="360" w:lineRule="exact"/>
        <w:ind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>соответствие заявленной теме;</w:t>
      </w:r>
    </w:p>
    <w:p w:rsidR="00EF4D1A" w:rsidRPr="00693ED1" w:rsidRDefault="00EF4D1A" w:rsidP="00EF4D1A">
      <w:pPr>
        <w:pStyle w:val="3"/>
        <w:shd w:val="clear" w:color="auto" w:fill="auto"/>
        <w:tabs>
          <w:tab w:val="left" w:pos="1418"/>
        </w:tabs>
        <w:spacing w:line="360" w:lineRule="exact"/>
        <w:ind w:right="20"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>использование новых техник и технологий в творческих работах;</w:t>
      </w:r>
    </w:p>
    <w:p w:rsidR="00EF4D1A" w:rsidRPr="00693ED1" w:rsidRDefault="00EF4D1A" w:rsidP="00EF4D1A">
      <w:pPr>
        <w:pStyle w:val="3"/>
        <w:shd w:val="clear" w:color="auto" w:fill="auto"/>
        <w:tabs>
          <w:tab w:val="left" w:pos="1418"/>
        </w:tabs>
        <w:spacing w:line="360" w:lineRule="exact"/>
        <w:ind w:firstLine="709"/>
        <w:jc w:val="both"/>
        <w:rPr>
          <w:sz w:val="30"/>
          <w:szCs w:val="30"/>
        </w:rPr>
      </w:pPr>
      <w:r w:rsidRPr="00693ED1">
        <w:rPr>
          <w:sz w:val="30"/>
          <w:szCs w:val="30"/>
        </w:rPr>
        <w:t>композиционное и цветовое решение;</w:t>
      </w:r>
    </w:p>
    <w:p w:rsidR="00EF4D1A" w:rsidRPr="00693ED1" w:rsidRDefault="00EF4D1A" w:rsidP="00EF4D1A">
      <w:pPr>
        <w:pStyle w:val="3"/>
        <w:shd w:val="clear" w:color="auto" w:fill="auto"/>
        <w:tabs>
          <w:tab w:val="left" w:pos="1418"/>
        </w:tabs>
        <w:spacing w:line="360" w:lineRule="exact"/>
        <w:ind w:firstLine="709"/>
        <w:jc w:val="both"/>
        <w:rPr>
          <w:sz w:val="30"/>
          <w:szCs w:val="30"/>
          <w:lang w:val="ru-RU"/>
        </w:rPr>
      </w:pPr>
      <w:r w:rsidRPr="00693ED1">
        <w:rPr>
          <w:sz w:val="30"/>
          <w:szCs w:val="30"/>
        </w:rPr>
        <w:t xml:space="preserve">художественный уровень </w:t>
      </w:r>
      <w:r>
        <w:rPr>
          <w:sz w:val="30"/>
          <w:szCs w:val="30"/>
          <w:lang w:val="ru-RU"/>
        </w:rPr>
        <w:t>представленных</w:t>
      </w:r>
      <w:r w:rsidRPr="00693ED1">
        <w:rPr>
          <w:sz w:val="30"/>
          <w:szCs w:val="30"/>
        </w:rPr>
        <w:t xml:space="preserve"> работ;</w:t>
      </w:r>
    </w:p>
    <w:p w:rsidR="00EF4D1A" w:rsidRPr="00AA7A81" w:rsidRDefault="00EF4D1A" w:rsidP="00EF4D1A">
      <w:pPr>
        <w:pStyle w:val="3"/>
        <w:shd w:val="clear" w:color="auto" w:fill="auto"/>
        <w:tabs>
          <w:tab w:val="left" w:pos="1418"/>
        </w:tabs>
        <w:spacing w:line="341" w:lineRule="exact"/>
        <w:ind w:right="20" w:firstLine="709"/>
        <w:jc w:val="both"/>
        <w:rPr>
          <w:sz w:val="30"/>
          <w:szCs w:val="30"/>
          <w:lang w:val="ru-RU"/>
        </w:rPr>
      </w:pPr>
      <w:r w:rsidRPr="00693ED1">
        <w:rPr>
          <w:sz w:val="30"/>
          <w:szCs w:val="30"/>
        </w:rPr>
        <w:t>оригинальность идеи, самобытность художественного воплощения.</w:t>
      </w:r>
    </w:p>
    <w:p w:rsidR="00EF4D1A" w:rsidRDefault="00EF4D1A" w:rsidP="00EF4D1A">
      <w:pPr>
        <w:pStyle w:val="3"/>
        <w:numPr>
          <w:ilvl w:val="1"/>
          <w:numId w:val="1"/>
        </w:numPr>
        <w:shd w:val="clear" w:color="auto" w:fill="auto"/>
        <w:tabs>
          <w:tab w:val="left" w:pos="1418"/>
        </w:tabs>
        <w:spacing w:line="360" w:lineRule="exact"/>
        <w:ind w:left="0" w:firstLine="709"/>
        <w:jc w:val="both"/>
        <w:rPr>
          <w:sz w:val="30"/>
          <w:szCs w:val="30"/>
          <w:lang w:val="ru-RU"/>
        </w:rPr>
      </w:pPr>
      <w:r w:rsidRPr="00AA7A81">
        <w:rPr>
          <w:sz w:val="30"/>
          <w:szCs w:val="30"/>
          <w:lang w:val="ru-RU"/>
        </w:rPr>
        <w:t>Критерии оценки работ в номинаци</w:t>
      </w:r>
      <w:r>
        <w:rPr>
          <w:sz w:val="30"/>
          <w:szCs w:val="30"/>
          <w:lang w:val="ru-RU"/>
        </w:rPr>
        <w:t>и</w:t>
      </w:r>
      <w:r w:rsidRPr="00AA7A81">
        <w:rPr>
          <w:sz w:val="30"/>
          <w:szCs w:val="30"/>
          <w:lang w:val="ru-RU"/>
        </w:rPr>
        <w:t xml:space="preserve"> «</w:t>
      </w:r>
      <w:r w:rsidRPr="00F60741">
        <w:rPr>
          <w:sz w:val="30"/>
          <w:szCs w:val="30"/>
          <w:lang w:val="ru-RU"/>
        </w:rPr>
        <w:t xml:space="preserve">Поэтическое </w:t>
      </w:r>
      <w:r>
        <w:rPr>
          <w:sz w:val="30"/>
          <w:szCs w:val="30"/>
          <w:lang w:val="ru-RU"/>
        </w:rPr>
        <w:br/>
      </w:r>
      <w:r w:rsidRPr="00F60741">
        <w:rPr>
          <w:sz w:val="30"/>
          <w:szCs w:val="30"/>
          <w:lang w:val="ru-RU"/>
        </w:rPr>
        <w:t>и прозаическое поздравление</w:t>
      </w:r>
      <w:r>
        <w:rPr>
          <w:sz w:val="30"/>
          <w:szCs w:val="30"/>
          <w:lang w:val="ru-RU"/>
        </w:rPr>
        <w:t>»:</w:t>
      </w:r>
    </w:p>
    <w:p w:rsidR="00EF4D1A" w:rsidRPr="00AA7A81" w:rsidRDefault="00EF4D1A" w:rsidP="00EF4D1A">
      <w:pPr>
        <w:pStyle w:val="3"/>
        <w:tabs>
          <w:tab w:val="left" w:pos="1418"/>
        </w:tabs>
        <w:spacing w:line="360" w:lineRule="exact"/>
        <w:ind w:firstLine="709"/>
        <w:jc w:val="both"/>
        <w:rPr>
          <w:sz w:val="30"/>
          <w:szCs w:val="30"/>
          <w:lang w:val="ru-RU"/>
        </w:rPr>
      </w:pPr>
      <w:r w:rsidRPr="00AA7A81">
        <w:rPr>
          <w:sz w:val="30"/>
          <w:szCs w:val="30"/>
          <w:lang w:val="ru-RU"/>
        </w:rPr>
        <w:t>стиль и доступность изложения (выразительность авторского стиля, авторская информация, приемы подачи материала);</w:t>
      </w:r>
    </w:p>
    <w:p w:rsidR="00EF4D1A" w:rsidRDefault="00EF4D1A" w:rsidP="00EF4D1A">
      <w:pPr>
        <w:pStyle w:val="3"/>
        <w:shd w:val="clear" w:color="auto" w:fill="auto"/>
        <w:tabs>
          <w:tab w:val="left" w:pos="1418"/>
        </w:tabs>
        <w:spacing w:line="360" w:lineRule="exact"/>
        <w:ind w:firstLine="709"/>
        <w:jc w:val="both"/>
        <w:rPr>
          <w:sz w:val="30"/>
          <w:szCs w:val="30"/>
          <w:lang w:val="ru-RU"/>
        </w:rPr>
      </w:pPr>
      <w:r w:rsidRPr="00AA7A81">
        <w:rPr>
          <w:sz w:val="30"/>
          <w:szCs w:val="30"/>
          <w:lang w:val="ru-RU"/>
        </w:rPr>
        <w:t>орфографическая грамотность.</w:t>
      </w:r>
    </w:p>
    <w:p w:rsidR="00EF4D1A" w:rsidRPr="00693ED1" w:rsidRDefault="00A57B61" w:rsidP="00EF4D1A">
      <w:pPr>
        <w:pStyle w:val="3"/>
        <w:numPr>
          <w:ilvl w:val="1"/>
          <w:numId w:val="1"/>
        </w:numPr>
        <w:shd w:val="clear" w:color="auto" w:fill="auto"/>
        <w:tabs>
          <w:tab w:val="left" w:pos="1418"/>
        </w:tabs>
        <w:spacing w:line="360" w:lineRule="exact"/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Участники конкурса награждаются дипломами</w:t>
      </w:r>
      <w:r w:rsidR="00EF4D1A" w:rsidRPr="00693ED1">
        <w:rPr>
          <w:sz w:val="30"/>
          <w:szCs w:val="30"/>
        </w:rPr>
        <w:t xml:space="preserve"> управления по</w:t>
      </w:r>
      <w:r w:rsidR="00EF4D1A">
        <w:rPr>
          <w:sz w:val="30"/>
          <w:szCs w:val="30"/>
        </w:rPr>
        <w:t> </w:t>
      </w:r>
      <w:r>
        <w:rPr>
          <w:sz w:val="30"/>
          <w:szCs w:val="30"/>
        </w:rPr>
        <w:t xml:space="preserve"> образованию</w:t>
      </w:r>
      <w:r>
        <w:rPr>
          <w:sz w:val="30"/>
          <w:szCs w:val="30"/>
          <w:lang w:val="ru-RU"/>
        </w:rPr>
        <w:t>, спорту и туризму Вилейского исполнительного комитета.</w:t>
      </w:r>
      <w:r w:rsidR="00EF4D1A" w:rsidRPr="00693ED1">
        <w:rPr>
          <w:sz w:val="30"/>
          <w:szCs w:val="30"/>
        </w:rPr>
        <w:t xml:space="preserve"> </w:t>
      </w:r>
    </w:p>
    <w:p w:rsidR="00EF4D1A" w:rsidRPr="008D34C2" w:rsidRDefault="00A57B61" w:rsidP="00EF4D1A">
      <w:pPr>
        <w:pStyle w:val="a3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Лучшие работы районного этапа примут участие в  областном этапе Республиканского</w:t>
      </w:r>
      <w:r w:rsidRPr="00A57B61">
        <w:rPr>
          <w:sz w:val="30"/>
          <w:szCs w:val="30"/>
        </w:rPr>
        <w:t xml:space="preserve"> </w:t>
      </w:r>
      <w:r w:rsidRPr="00693ED1">
        <w:rPr>
          <w:sz w:val="30"/>
          <w:szCs w:val="30"/>
        </w:rPr>
        <w:t xml:space="preserve">конкурса </w:t>
      </w:r>
      <w:r w:rsidRPr="00F1025F">
        <w:rPr>
          <w:sz w:val="30"/>
          <w:szCs w:val="30"/>
        </w:rPr>
        <w:t>детских творческих работ</w:t>
      </w:r>
      <w:r>
        <w:rPr>
          <w:sz w:val="30"/>
          <w:szCs w:val="30"/>
        </w:rPr>
        <w:t xml:space="preserve"> «Крылатая пехота».   </w:t>
      </w:r>
    </w:p>
    <w:p w:rsidR="00EF4D1A" w:rsidRPr="00EF4D1A" w:rsidRDefault="00EF4D1A" w:rsidP="00EF4D1A">
      <w:pPr>
        <w:jc w:val="center"/>
        <w:rPr>
          <w:sz w:val="30"/>
          <w:szCs w:val="30"/>
          <w:lang w:val="be-BY"/>
        </w:rPr>
      </w:pPr>
    </w:p>
    <w:p w:rsidR="00B27DBE" w:rsidRDefault="00B27DBE"/>
    <w:p w:rsidR="00EE1D1F" w:rsidRDefault="00EE1D1F"/>
    <w:p w:rsidR="00EE1D1F" w:rsidRDefault="00EE1D1F"/>
    <w:p w:rsidR="00EE1D1F" w:rsidRDefault="00EE1D1F"/>
    <w:p w:rsidR="00EE1D1F" w:rsidRDefault="00EE1D1F"/>
    <w:p w:rsidR="00EE1D1F" w:rsidRDefault="00EE1D1F"/>
    <w:p w:rsidR="00EE1D1F" w:rsidRDefault="00EE1D1F"/>
    <w:p w:rsidR="00EE1D1F" w:rsidRDefault="00EE1D1F"/>
    <w:p w:rsidR="00EE1D1F" w:rsidRDefault="00EE1D1F"/>
    <w:p w:rsidR="00EE1D1F" w:rsidRDefault="00EE1D1F"/>
    <w:p w:rsidR="00EE1D1F" w:rsidRDefault="00EE1D1F"/>
    <w:p w:rsidR="00EE1D1F" w:rsidRDefault="00EE1D1F"/>
    <w:p w:rsidR="00EE1D1F" w:rsidRDefault="00EE1D1F"/>
    <w:p w:rsidR="00EE1D1F" w:rsidRDefault="00EE1D1F"/>
    <w:p w:rsidR="00EE1D1F" w:rsidRDefault="00EE1D1F"/>
    <w:p w:rsidR="00EE1D1F" w:rsidRDefault="00EE1D1F"/>
    <w:p w:rsidR="00473593" w:rsidRDefault="00473593" w:rsidP="00A57B61">
      <w:pPr>
        <w:jc w:val="right"/>
      </w:pPr>
    </w:p>
    <w:p w:rsidR="00EE1D1F" w:rsidRPr="00F56C1F" w:rsidRDefault="00EE1D1F" w:rsidP="009922A0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</w:t>
      </w:r>
    </w:p>
    <w:p w:rsidR="00EE1D1F" w:rsidRDefault="00EE1D1F" w:rsidP="00EE1D1F">
      <w:pPr>
        <w:jc w:val="right"/>
      </w:pPr>
    </w:p>
    <w:p w:rsidR="00365257" w:rsidRDefault="00365257" w:rsidP="004B1243">
      <w:pPr>
        <w:jc w:val="center"/>
        <w:rPr>
          <w:sz w:val="30"/>
          <w:szCs w:val="30"/>
        </w:rPr>
      </w:pPr>
    </w:p>
    <w:p w:rsidR="00365257" w:rsidRDefault="00365257" w:rsidP="004B1243">
      <w:pPr>
        <w:jc w:val="center"/>
        <w:rPr>
          <w:sz w:val="30"/>
          <w:szCs w:val="30"/>
        </w:rPr>
      </w:pPr>
    </w:p>
    <w:p w:rsidR="009922A0" w:rsidRDefault="009922A0" w:rsidP="004B1243">
      <w:pPr>
        <w:jc w:val="center"/>
        <w:rPr>
          <w:sz w:val="30"/>
          <w:szCs w:val="30"/>
        </w:rPr>
      </w:pPr>
    </w:p>
    <w:p w:rsidR="004B1243" w:rsidRDefault="00365257" w:rsidP="004B1243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ЗАЯВКА</w:t>
      </w:r>
    </w:p>
    <w:p w:rsidR="00365257" w:rsidRDefault="00365257" w:rsidP="004B1243">
      <w:pPr>
        <w:jc w:val="center"/>
        <w:rPr>
          <w:sz w:val="30"/>
          <w:szCs w:val="3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21"/>
        <w:gridCol w:w="1272"/>
        <w:gridCol w:w="1436"/>
        <w:gridCol w:w="1873"/>
        <w:gridCol w:w="1428"/>
        <w:gridCol w:w="1891"/>
      </w:tblGrid>
      <w:tr w:rsidR="004B1243" w:rsidRPr="00143593" w:rsidTr="00365257">
        <w:trPr>
          <w:trHeight w:val="165"/>
        </w:trPr>
        <w:tc>
          <w:tcPr>
            <w:tcW w:w="709" w:type="dxa"/>
            <w:shd w:val="clear" w:color="auto" w:fill="auto"/>
          </w:tcPr>
          <w:p w:rsidR="004B1243" w:rsidRPr="00143593" w:rsidRDefault="004B1243" w:rsidP="00330B2F">
            <w:pPr>
              <w:ind w:firstLine="284"/>
              <w:rPr>
                <w:sz w:val="30"/>
                <w:szCs w:val="30"/>
              </w:rPr>
            </w:pPr>
            <w:r w:rsidRPr="00143593">
              <w:rPr>
                <w:sz w:val="30"/>
                <w:szCs w:val="30"/>
              </w:rPr>
              <w:t>№</w:t>
            </w:r>
          </w:p>
        </w:tc>
        <w:tc>
          <w:tcPr>
            <w:tcW w:w="1421" w:type="dxa"/>
            <w:shd w:val="clear" w:color="auto" w:fill="auto"/>
          </w:tcPr>
          <w:p w:rsidR="004B1243" w:rsidRPr="00143593" w:rsidRDefault="004B1243" w:rsidP="00330B2F">
            <w:pPr>
              <w:jc w:val="center"/>
              <w:rPr>
                <w:sz w:val="28"/>
                <w:szCs w:val="28"/>
              </w:rPr>
            </w:pPr>
            <w:r w:rsidRPr="00143593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1272" w:type="dxa"/>
            <w:shd w:val="clear" w:color="auto" w:fill="auto"/>
          </w:tcPr>
          <w:p w:rsidR="004B1243" w:rsidRPr="00143593" w:rsidRDefault="004B1243" w:rsidP="00330B2F">
            <w:pPr>
              <w:ind w:firstLine="34"/>
              <w:jc w:val="center"/>
              <w:rPr>
                <w:sz w:val="30"/>
                <w:szCs w:val="30"/>
              </w:rPr>
            </w:pPr>
            <w:r w:rsidRPr="00143593">
              <w:rPr>
                <w:sz w:val="30"/>
                <w:szCs w:val="30"/>
              </w:rPr>
              <w:t>ФИ, автора</w:t>
            </w:r>
          </w:p>
        </w:tc>
        <w:tc>
          <w:tcPr>
            <w:tcW w:w="1436" w:type="dxa"/>
            <w:shd w:val="clear" w:color="auto" w:fill="auto"/>
          </w:tcPr>
          <w:p w:rsidR="004B1243" w:rsidRPr="00143593" w:rsidRDefault="004B1243" w:rsidP="00330B2F">
            <w:pPr>
              <w:ind w:firstLine="117"/>
              <w:jc w:val="both"/>
              <w:rPr>
                <w:sz w:val="30"/>
                <w:szCs w:val="30"/>
              </w:rPr>
            </w:pPr>
            <w:r w:rsidRPr="00143593">
              <w:rPr>
                <w:sz w:val="30"/>
                <w:szCs w:val="30"/>
              </w:rPr>
              <w:t>Возраст</w:t>
            </w:r>
          </w:p>
        </w:tc>
        <w:tc>
          <w:tcPr>
            <w:tcW w:w="1873" w:type="dxa"/>
            <w:shd w:val="clear" w:color="auto" w:fill="auto"/>
          </w:tcPr>
          <w:p w:rsidR="004B1243" w:rsidRPr="00143593" w:rsidRDefault="004B1243" w:rsidP="00330B2F">
            <w:pPr>
              <w:jc w:val="both"/>
              <w:rPr>
                <w:sz w:val="30"/>
                <w:szCs w:val="30"/>
              </w:rPr>
            </w:pPr>
            <w:r w:rsidRPr="00143593">
              <w:rPr>
                <w:sz w:val="30"/>
                <w:szCs w:val="30"/>
              </w:rPr>
              <w:t>Название объединения по интересам</w:t>
            </w:r>
          </w:p>
        </w:tc>
        <w:tc>
          <w:tcPr>
            <w:tcW w:w="1428" w:type="dxa"/>
            <w:shd w:val="clear" w:color="auto" w:fill="auto"/>
          </w:tcPr>
          <w:p w:rsidR="004B1243" w:rsidRPr="00143593" w:rsidRDefault="004B1243" w:rsidP="00330B2F">
            <w:pPr>
              <w:ind w:firstLine="4"/>
              <w:jc w:val="center"/>
              <w:rPr>
                <w:sz w:val="30"/>
                <w:szCs w:val="30"/>
              </w:rPr>
            </w:pPr>
            <w:r w:rsidRPr="00143593">
              <w:rPr>
                <w:sz w:val="30"/>
                <w:szCs w:val="30"/>
              </w:rPr>
              <w:t>ФИО педагога</w:t>
            </w:r>
          </w:p>
        </w:tc>
        <w:tc>
          <w:tcPr>
            <w:tcW w:w="1891" w:type="dxa"/>
            <w:shd w:val="clear" w:color="auto" w:fill="auto"/>
          </w:tcPr>
          <w:p w:rsidR="004B1243" w:rsidRPr="00143593" w:rsidRDefault="004B1243" w:rsidP="00330B2F">
            <w:pPr>
              <w:jc w:val="center"/>
              <w:rPr>
                <w:sz w:val="30"/>
                <w:szCs w:val="30"/>
              </w:rPr>
            </w:pPr>
            <w:r w:rsidRPr="00143593">
              <w:rPr>
                <w:sz w:val="30"/>
                <w:szCs w:val="30"/>
              </w:rPr>
              <w:t>Учреждение по образованию</w:t>
            </w:r>
          </w:p>
        </w:tc>
      </w:tr>
      <w:tr w:rsidR="004B1243" w:rsidRPr="00143593" w:rsidTr="00365257">
        <w:trPr>
          <w:trHeight w:val="165"/>
        </w:trPr>
        <w:tc>
          <w:tcPr>
            <w:tcW w:w="10030" w:type="dxa"/>
            <w:gridSpan w:val="7"/>
            <w:shd w:val="clear" w:color="auto" w:fill="auto"/>
          </w:tcPr>
          <w:p w:rsidR="004B1243" w:rsidRPr="00143593" w:rsidRDefault="004B1243" w:rsidP="00330B2F">
            <w:pPr>
              <w:ind w:firstLine="709"/>
              <w:jc w:val="center"/>
              <w:rPr>
                <w:sz w:val="30"/>
                <w:szCs w:val="30"/>
              </w:rPr>
            </w:pPr>
            <w:r w:rsidRPr="00143593">
              <w:rPr>
                <w:sz w:val="30"/>
                <w:szCs w:val="30"/>
              </w:rPr>
              <w:t>Изобразительное и</w:t>
            </w:r>
            <w:r w:rsidR="00214F67">
              <w:rPr>
                <w:sz w:val="30"/>
                <w:szCs w:val="30"/>
              </w:rPr>
              <w:t>скусство (возрастная категория 9-13</w:t>
            </w:r>
            <w:r w:rsidRPr="00143593">
              <w:rPr>
                <w:sz w:val="30"/>
                <w:szCs w:val="30"/>
              </w:rPr>
              <w:t xml:space="preserve"> лет)</w:t>
            </w:r>
          </w:p>
        </w:tc>
      </w:tr>
      <w:tr w:rsidR="004B1243" w:rsidRPr="00143593" w:rsidTr="00365257">
        <w:trPr>
          <w:trHeight w:val="165"/>
        </w:trPr>
        <w:tc>
          <w:tcPr>
            <w:tcW w:w="709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1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272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36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73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8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91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4B1243" w:rsidRPr="00143593" w:rsidTr="00365257">
        <w:trPr>
          <w:trHeight w:val="195"/>
        </w:trPr>
        <w:tc>
          <w:tcPr>
            <w:tcW w:w="10030" w:type="dxa"/>
            <w:gridSpan w:val="7"/>
            <w:shd w:val="clear" w:color="auto" w:fill="auto"/>
          </w:tcPr>
          <w:p w:rsidR="004B1243" w:rsidRPr="00143593" w:rsidRDefault="004B1243" w:rsidP="00330B2F">
            <w:pPr>
              <w:ind w:firstLine="709"/>
              <w:jc w:val="center"/>
              <w:rPr>
                <w:sz w:val="30"/>
                <w:szCs w:val="30"/>
              </w:rPr>
            </w:pPr>
            <w:r w:rsidRPr="00143593">
              <w:rPr>
                <w:sz w:val="30"/>
                <w:szCs w:val="30"/>
              </w:rPr>
              <w:t>Изобразительное и</w:t>
            </w:r>
            <w:r w:rsidR="00214F67">
              <w:rPr>
                <w:sz w:val="30"/>
                <w:szCs w:val="30"/>
              </w:rPr>
              <w:t>скусство (возрастная категория 14-18</w:t>
            </w:r>
            <w:r w:rsidRPr="00143593">
              <w:rPr>
                <w:sz w:val="30"/>
                <w:szCs w:val="30"/>
              </w:rPr>
              <w:t xml:space="preserve"> лет)</w:t>
            </w:r>
          </w:p>
        </w:tc>
      </w:tr>
      <w:tr w:rsidR="004B1243" w:rsidRPr="00143593" w:rsidTr="00365257">
        <w:trPr>
          <w:trHeight w:val="135"/>
        </w:trPr>
        <w:tc>
          <w:tcPr>
            <w:tcW w:w="709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1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272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36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73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8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91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4B1243" w:rsidRPr="00143593" w:rsidTr="00365257">
        <w:trPr>
          <w:trHeight w:val="150"/>
        </w:trPr>
        <w:tc>
          <w:tcPr>
            <w:tcW w:w="10030" w:type="dxa"/>
            <w:gridSpan w:val="7"/>
            <w:shd w:val="clear" w:color="auto" w:fill="auto"/>
          </w:tcPr>
          <w:p w:rsidR="004B1243" w:rsidRPr="00143593" w:rsidRDefault="004B1243" w:rsidP="00330B2F">
            <w:pPr>
              <w:ind w:firstLine="709"/>
              <w:jc w:val="center"/>
              <w:rPr>
                <w:sz w:val="30"/>
                <w:szCs w:val="30"/>
              </w:rPr>
            </w:pPr>
            <w:r w:rsidRPr="00143593">
              <w:rPr>
                <w:sz w:val="30"/>
                <w:szCs w:val="30"/>
              </w:rPr>
              <w:t xml:space="preserve">Декоративно-прикладное творчество (возрастная </w:t>
            </w:r>
            <w:r w:rsidR="00214F67">
              <w:rPr>
                <w:sz w:val="30"/>
                <w:szCs w:val="30"/>
              </w:rPr>
              <w:t>категория 9-13</w:t>
            </w:r>
            <w:r w:rsidRPr="00143593">
              <w:rPr>
                <w:sz w:val="30"/>
                <w:szCs w:val="30"/>
              </w:rPr>
              <w:t xml:space="preserve"> лет)</w:t>
            </w:r>
          </w:p>
        </w:tc>
      </w:tr>
      <w:tr w:rsidR="004B1243" w:rsidRPr="00143593" w:rsidTr="00365257">
        <w:trPr>
          <w:trHeight w:val="165"/>
        </w:trPr>
        <w:tc>
          <w:tcPr>
            <w:tcW w:w="709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1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272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36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73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8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91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4B1243" w:rsidRPr="00143593" w:rsidTr="00365257">
        <w:trPr>
          <w:trHeight w:val="165"/>
        </w:trPr>
        <w:tc>
          <w:tcPr>
            <w:tcW w:w="10030" w:type="dxa"/>
            <w:gridSpan w:val="7"/>
            <w:shd w:val="clear" w:color="auto" w:fill="auto"/>
          </w:tcPr>
          <w:p w:rsidR="004B1243" w:rsidRPr="00143593" w:rsidRDefault="004B1243" w:rsidP="00330B2F">
            <w:pPr>
              <w:ind w:firstLine="709"/>
              <w:jc w:val="center"/>
              <w:rPr>
                <w:sz w:val="30"/>
                <w:szCs w:val="30"/>
              </w:rPr>
            </w:pPr>
            <w:r w:rsidRPr="00143593">
              <w:rPr>
                <w:sz w:val="30"/>
                <w:szCs w:val="30"/>
              </w:rPr>
              <w:t>Декоративно-прикладное тво</w:t>
            </w:r>
            <w:r w:rsidR="00214F67">
              <w:rPr>
                <w:sz w:val="30"/>
                <w:szCs w:val="30"/>
              </w:rPr>
              <w:t>рчество (возрастная категория 14-18</w:t>
            </w:r>
            <w:r w:rsidRPr="00143593">
              <w:rPr>
                <w:sz w:val="30"/>
                <w:szCs w:val="30"/>
              </w:rPr>
              <w:t xml:space="preserve"> лет)</w:t>
            </w:r>
          </w:p>
        </w:tc>
      </w:tr>
      <w:tr w:rsidR="004B1243" w:rsidRPr="00143593" w:rsidTr="00365257">
        <w:trPr>
          <w:trHeight w:val="165"/>
        </w:trPr>
        <w:tc>
          <w:tcPr>
            <w:tcW w:w="709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1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272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36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73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8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91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4B1243" w:rsidRPr="00143593" w:rsidTr="00365257">
        <w:trPr>
          <w:trHeight w:val="165"/>
        </w:trPr>
        <w:tc>
          <w:tcPr>
            <w:tcW w:w="10030" w:type="dxa"/>
            <w:gridSpan w:val="7"/>
            <w:shd w:val="clear" w:color="auto" w:fill="auto"/>
          </w:tcPr>
          <w:p w:rsidR="004B1243" w:rsidRPr="00143593" w:rsidRDefault="00214F67" w:rsidP="00330B2F">
            <w:pPr>
              <w:ind w:firstLine="7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Открытка (возрастная категория 9-13 лет)</w:t>
            </w:r>
          </w:p>
        </w:tc>
      </w:tr>
      <w:tr w:rsidR="004B1243" w:rsidRPr="00143593" w:rsidTr="00365257">
        <w:trPr>
          <w:trHeight w:val="165"/>
        </w:trPr>
        <w:tc>
          <w:tcPr>
            <w:tcW w:w="709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1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272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36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73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8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91" w:type="dxa"/>
            <w:shd w:val="clear" w:color="auto" w:fill="auto"/>
          </w:tcPr>
          <w:p w:rsidR="004B1243" w:rsidRPr="00143593" w:rsidRDefault="004B1243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214F67" w:rsidRPr="00143593" w:rsidTr="00365257">
        <w:trPr>
          <w:trHeight w:val="180"/>
        </w:trPr>
        <w:tc>
          <w:tcPr>
            <w:tcW w:w="10030" w:type="dxa"/>
            <w:gridSpan w:val="7"/>
            <w:shd w:val="clear" w:color="auto" w:fill="auto"/>
          </w:tcPr>
          <w:p w:rsidR="00214F67" w:rsidRPr="00143593" w:rsidRDefault="00214F67" w:rsidP="00CF11E1">
            <w:pPr>
              <w:ind w:firstLine="7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Открытка (возрастная категория 14-18 лет)</w:t>
            </w:r>
          </w:p>
        </w:tc>
      </w:tr>
      <w:tr w:rsidR="00214F67" w:rsidRPr="00143593" w:rsidTr="00365257">
        <w:trPr>
          <w:trHeight w:val="165"/>
        </w:trPr>
        <w:tc>
          <w:tcPr>
            <w:tcW w:w="709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1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272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36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73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8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91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214F67" w:rsidRPr="00143593" w:rsidTr="00365257">
        <w:trPr>
          <w:trHeight w:val="180"/>
        </w:trPr>
        <w:tc>
          <w:tcPr>
            <w:tcW w:w="10030" w:type="dxa"/>
            <w:gridSpan w:val="7"/>
            <w:shd w:val="clear" w:color="auto" w:fill="auto"/>
          </w:tcPr>
          <w:p w:rsidR="00214F67" w:rsidRDefault="00214F67" w:rsidP="00330B2F">
            <w:pPr>
              <w:ind w:firstLine="7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Поэтическое и прозаическое поздравления </w:t>
            </w:r>
          </w:p>
          <w:p w:rsidR="00214F67" w:rsidRPr="00143593" w:rsidRDefault="00214F67" w:rsidP="00330B2F">
            <w:pPr>
              <w:ind w:firstLine="7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(возрастная категория 9-13 лет)</w:t>
            </w:r>
          </w:p>
        </w:tc>
      </w:tr>
      <w:tr w:rsidR="00214F67" w:rsidRPr="00143593" w:rsidTr="00365257">
        <w:trPr>
          <w:trHeight w:val="165"/>
        </w:trPr>
        <w:tc>
          <w:tcPr>
            <w:tcW w:w="709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1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272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36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73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8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91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  <w:tr w:rsidR="00214F67" w:rsidRPr="00143593" w:rsidTr="00365257">
        <w:trPr>
          <w:trHeight w:val="150"/>
        </w:trPr>
        <w:tc>
          <w:tcPr>
            <w:tcW w:w="10030" w:type="dxa"/>
            <w:gridSpan w:val="7"/>
            <w:shd w:val="clear" w:color="auto" w:fill="auto"/>
          </w:tcPr>
          <w:p w:rsidR="00214F67" w:rsidRDefault="00214F67" w:rsidP="00CF11E1">
            <w:pPr>
              <w:ind w:firstLine="7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Поэтическое и прозаическое поздравления </w:t>
            </w:r>
          </w:p>
          <w:p w:rsidR="00214F67" w:rsidRPr="00143593" w:rsidRDefault="00214F67" w:rsidP="00CF11E1">
            <w:pPr>
              <w:ind w:firstLine="709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(возрастная категория 14-18 лет)</w:t>
            </w:r>
          </w:p>
        </w:tc>
      </w:tr>
      <w:tr w:rsidR="00214F67" w:rsidRPr="00143593" w:rsidTr="00365257">
        <w:trPr>
          <w:trHeight w:val="180"/>
        </w:trPr>
        <w:tc>
          <w:tcPr>
            <w:tcW w:w="709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1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272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36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73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428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  <w:tc>
          <w:tcPr>
            <w:tcW w:w="1891" w:type="dxa"/>
            <w:shd w:val="clear" w:color="auto" w:fill="auto"/>
          </w:tcPr>
          <w:p w:rsidR="00214F67" w:rsidRPr="00143593" w:rsidRDefault="00214F67" w:rsidP="00330B2F">
            <w:pPr>
              <w:ind w:firstLine="709"/>
              <w:jc w:val="both"/>
              <w:rPr>
                <w:sz w:val="30"/>
                <w:szCs w:val="30"/>
              </w:rPr>
            </w:pPr>
          </w:p>
        </w:tc>
      </w:tr>
    </w:tbl>
    <w:p w:rsidR="004B1243" w:rsidRDefault="004B1243" w:rsidP="004B1243">
      <w:pPr>
        <w:rPr>
          <w:sz w:val="30"/>
          <w:szCs w:val="30"/>
        </w:rPr>
      </w:pPr>
    </w:p>
    <w:p w:rsidR="004B1243" w:rsidRDefault="004B1243" w:rsidP="00EE1D1F">
      <w:pPr>
        <w:jc w:val="right"/>
      </w:pPr>
    </w:p>
    <w:sectPr w:rsidR="004B1243" w:rsidSect="00214F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0EA"/>
    <w:multiLevelType w:val="hybridMultilevel"/>
    <w:tmpl w:val="83A036FA"/>
    <w:lvl w:ilvl="0" w:tplc="F92CCBB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380E01"/>
    <w:multiLevelType w:val="multilevel"/>
    <w:tmpl w:val="E4982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1A"/>
    <w:rsid w:val="00086401"/>
    <w:rsid w:val="000D4A22"/>
    <w:rsid w:val="001C362C"/>
    <w:rsid w:val="00214F67"/>
    <w:rsid w:val="00365257"/>
    <w:rsid w:val="00473593"/>
    <w:rsid w:val="004B1243"/>
    <w:rsid w:val="00513E8B"/>
    <w:rsid w:val="009922A0"/>
    <w:rsid w:val="009F6A47"/>
    <w:rsid w:val="00A57B61"/>
    <w:rsid w:val="00B27DBE"/>
    <w:rsid w:val="00D74CBD"/>
    <w:rsid w:val="00EE1D1F"/>
    <w:rsid w:val="00E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D1A"/>
    <w:pPr>
      <w:ind w:left="720"/>
      <w:contextualSpacing/>
    </w:pPr>
    <w:rPr>
      <w:sz w:val="28"/>
    </w:rPr>
  </w:style>
  <w:style w:type="character" w:customStyle="1" w:styleId="Bodytext">
    <w:name w:val="Body text_"/>
    <w:basedOn w:val="a0"/>
    <w:link w:val="2"/>
    <w:rsid w:val="00EF4D1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F4D1A"/>
    <w:pPr>
      <w:shd w:val="clear" w:color="auto" w:fill="FFFFFF"/>
      <w:spacing w:line="278" w:lineRule="exact"/>
    </w:pPr>
    <w:rPr>
      <w:sz w:val="29"/>
      <w:szCs w:val="29"/>
      <w:lang w:eastAsia="en-US"/>
    </w:rPr>
  </w:style>
  <w:style w:type="character" w:styleId="a4">
    <w:name w:val="Hyperlink"/>
    <w:rsid w:val="00EF4D1A"/>
    <w:rPr>
      <w:color w:val="0000FF"/>
      <w:u w:val="single"/>
    </w:rPr>
  </w:style>
  <w:style w:type="paragraph" w:customStyle="1" w:styleId="3">
    <w:name w:val="Основной текст3"/>
    <w:basedOn w:val="a"/>
    <w:rsid w:val="00EF4D1A"/>
    <w:pPr>
      <w:shd w:val="clear" w:color="auto" w:fill="FFFFFF"/>
      <w:spacing w:line="278" w:lineRule="exact"/>
    </w:pPr>
    <w:rPr>
      <w:color w:val="000000"/>
      <w:sz w:val="29"/>
      <w:szCs w:val="29"/>
      <w:lang w:val="ru" w:eastAsia="be-BY"/>
    </w:rPr>
  </w:style>
  <w:style w:type="character" w:styleId="a5">
    <w:name w:val="FollowedHyperlink"/>
    <w:basedOn w:val="a0"/>
    <w:uiPriority w:val="99"/>
    <w:semiHidden/>
    <w:unhideWhenUsed/>
    <w:rsid w:val="00EF4D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D1A"/>
    <w:pPr>
      <w:ind w:left="720"/>
      <w:contextualSpacing/>
    </w:pPr>
    <w:rPr>
      <w:sz w:val="28"/>
    </w:rPr>
  </w:style>
  <w:style w:type="character" w:customStyle="1" w:styleId="Bodytext">
    <w:name w:val="Body text_"/>
    <w:basedOn w:val="a0"/>
    <w:link w:val="2"/>
    <w:rsid w:val="00EF4D1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EF4D1A"/>
    <w:pPr>
      <w:shd w:val="clear" w:color="auto" w:fill="FFFFFF"/>
      <w:spacing w:line="278" w:lineRule="exact"/>
    </w:pPr>
    <w:rPr>
      <w:sz w:val="29"/>
      <w:szCs w:val="29"/>
      <w:lang w:eastAsia="en-US"/>
    </w:rPr>
  </w:style>
  <w:style w:type="character" w:styleId="a4">
    <w:name w:val="Hyperlink"/>
    <w:rsid w:val="00EF4D1A"/>
    <w:rPr>
      <w:color w:val="0000FF"/>
      <w:u w:val="single"/>
    </w:rPr>
  </w:style>
  <w:style w:type="paragraph" w:customStyle="1" w:styleId="3">
    <w:name w:val="Основной текст3"/>
    <w:basedOn w:val="a"/>
    <w:rsid w:val="00EF4D1A"/>
    <w:pPr>
      <w:shd w:val="clear" w:color="auto" w:fill="FFFFFF"/>
      <w:spacing w:line="278" w:lineRule="exact"/>
    </w:pPr>
    <w:rPr>
      <w:color w:val="000000"/>
      <w:sz w:val="29"/>
      <w:szCs w:val="29"/>
      <w:lang w:val="ru" w:eastAsia="be-BY"/>
    </w:rPr>
  </w:style>
  <w:style w:type="character" w:styleId="a5">
    <w:name w:val="FollowedHyperlink"/>
    <w:basedOn w:val="a0"/>
    <w:uiPriority w:val="99"/>
    <w:semiHidden/>
    <w:unhideWhenUsed/>
    <w:rsid w:val="00EF4D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User</cp:lastModifiedBy>
  <cp:revision>15</cp:revision>
  <dcterms:created xsi:type="dcterms:W3CDTF">2020-03-31T14:30:00Z</dcterms:created>
  <dcterms:modified xsi:type="dcterms:W3CDTF">2020-04-02T07:44:00Z</dcterms:modified>
</cp:coreProperties>
</file>