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D6" w:rsidRPr="00FD31D6" w:rsidRDefault="00FD31D6" w:rsidP="00FD31D6">
      <w:pPr>
        <w:pStyle w:val="a3"/>
        <w:ind w:left="567"/>
        <w:jc w:val="both"/>
        <w:rPr>
          <w:sz w:val="24"/>
          <w:szCs w:val="24"/>
        </w:rPr>
      </w:pPr>
    </w:p>
    <w:p w:rsidR="00FD31D6" w:rsidRPr="00FD31D6" w:rsidRDefault="00FD31D6" w:rsidP="00DB1815">
      <w:pPr>
        <w:ind w:firstLine="360"/>
        <w:rPr>
          <w:szCs w:val="28"/>
        </w:rPr>
      </w:pPr>
      <w:proofErr w:type="gramStart"/>
      <w:r w:rsidRPr="00FD31D6">
        <w:rPr>
          <w:rFonts w:cs="Times New Roman"/>
          <w:color w:val="111111"/>
          <w:szCs w:val="28"/>
          <w:shd w:val="clear" w:color="auto" w:fill="FFFFFF"/>
        </w:rPr>
        <w:t xml:space="preserve">9 октября 2019 года, в рамках IX педагогического марафона руководящих работников и специалистов образования </w:t>
      </w:r>
      <w:proofErr w:type="spellStart"/>
      <w:r w:rsidRPr="00FD31D6">
        <w:rPr>
          <w:rFonts w:cs="Times New Roman"/>
          <w:color w:val="111111"/>
          <w:szCs w:val="28"/>
          <w:shd w:val="clear" w:color="auto" w:fill="FFFFFF"/>
        </w:rPr>
        <w:t>Вилейского</w:t>
      </w:r>
      <w:proofErr w:type="spellEnd"/>
      <w:r w:rsidRPr="00FD31D6">
        <w:rPr>
          <w:rFonts w:cs="Times New Roman"/>
          <w:color w:val="111111"/>
          <w:szCs w:val="28"/>
          <w:shd w:val="clear" w:color="auto" w:fill="FFFFFF"/>
        </w:rPr>
        <w:t xml:space="preserve"> района, </w:t>
      </w:r>
      <w:r w:rsidRPr="00FD31D6">
        <w:rPr>
          <w:szCs w:val="28"/>
        </w:rPr>
        <w:t xml:space="preserve">с целью повышения педагогического и методического мастерства специалистов системы образования </w:t>
      </w:r>
      <w:proofErr w:type="spellStart"/>
      <w:r w:rsidRPr="00FD31D6">
        <w:rPr>
          <w:szCs w:val="28"/>
        </w:rPr>
        <w:t>Вилейского</w:t>
      </w:r>
      <w:proofErr w:type="spellEnd"/>
      <w:r w:rsidRPr="00FD31D6">
        <w:rPr>
          <w:szCs w:val="28"/>
        </w:rPr>
        <w:t xml:space="preserve"> района, повышения их профессиональной компетентности, а также создания условий для профессиональной самореализации</w:t>
      </w:r>
      <w:r w:rsidRPr="00FD31D6">
        <w:rPr>
          <w:rFonts w:cs="Times New Roman"/>
          <w:color w:val="111111"/>
          <w:szCs w:val="28"/>
          <w:shd w:val="clear" w:color="auto" w:fill="FFFFFF"/>
        </w:rPr>
        <w:t xml:space="preserve">, в государственном учреждении образования «Вилейский районный центр дополнительного образования детей и молодежи» состоялся семинар для педагогов дополнительного образования учреждений образования </w:t>
      </w:r>
      <w:proofErr w:type="spellStart"/>
      <w:r w:rsidRPr="00FD31D6">
        <w:rPr>
          <w:rFonts w:cs="Times New Roman"/>
          <w:color w:val="111111"/>
          <w:szCs w:val="28"/>
          <w:shd w:val="clear" w:color="auto" w:fill="FFFFFF"/>
        </w:rPr>
        <w:t>Вилейского</w:t>
      </w:r>
      <w:proofErr w:type="spellEnd"/>
      <w:proofErr w:type="gramEnd"/>
      <w:r w:rsidRPr="00FD31D6">
        <w:rPr>
          <w:rFonts w:cs="Times New Roman"/>
          <w:color w:val="111111"/>
          <w:szCs w:val="28"/>
          <w:shd w:val="clear" w:color="auto" w:fill="FFFFFF"/>
        </w:rPr>
        <w:t xml:space="preserve"> района на тему </w:t>
      </w:r>
      <w:r w:rsidRPr="00FD31D6">
        <w:rPr>
          <w:szCs w:val="28"/>
        </w:rPr>
        <w:t>«Создание комфортной воспитывающей среды</w:t>
      </w:r>
      <w:r>
        <w:rPr>
          <w:szCs w:val="28"/>
        </w:rPr>
        <w:t xml:space="preserve"> </w:t>
      </w:r>
      <w:r w:rsidRPr="00FD31D6">
        <w:rPr>
          <w:szCs w:val="28"/>
        </w:rPr>
        <w:t>для обеспечения социальных интересов семьи»</w:t>
      </w:r>
      <w:r>
        <w:rPr>
          <w:szCs w:val="28"/>
        </w:rPr>
        <w:t>.</w:t>
      </w:r>
    </w:p>
    <w:p w:rsidR="004D43ED" w:rsidRPr="004D43ED" w:rsidRDefault="004D43ED" w:rsidP="00DE5C5C">
      <w:pPr>
        <w:ind w:firstLine="360"/>
        <w:rPr>
          <w:i/>
          <w:szCs w:val="28"/>
        </w:rPr>
      </w:pPr>
      <w:r>
        <w:rPr>
          <w:szCs w:val="28"/>
        </w:rPr>
        <w:t xml:space="preserve">В программе семинара директор учреждения </w:t>
      </w:r>
      <w:proofErr w:type="spellStart"/>
      <w:r>
        <w:rPr>
          <w:szCs w:val="28"/>
        </w:rPr>
        <w:t>Рыжевич</w:t>
      </w:r>
      <w:proofErr w:type="spellEnd"/>
      <w:r>
        <w:rPr>
          <w:szCs w:val="28"/>
        </w:rPr>
        <w:t xml:space="preserve"> Н.В. ознакомила присутствующих с п</w:t>
      </w:r>
      <w:r w:rsidRPr="00311880">
        <w:rPr>
          <w:szCs w:val="28"/>
        </w:rPr>
        <w:t>анорам</w:t>
      </w:r>
      <w:r>
        <w:rPr>
          <w:szCs w:val="28"/>
        </w:rPr>
        <w:t>ой</w:t>
      </w:r>
      <w:r w:rsidRPr="00311880">
        <w:rPr>
          <w:szCs w:val="28"/>
        </w:rPr>
        <w:t xml:space="preserve"> опыта «Практикуемые подходы к системе социальной, психологической и педагогической поддержки родителей</w:t>
      </w:r>
      <w:r>
        <w:rPr>
          <w:szCs w:val="28"/>
        </w:rPr>
        <w:t xml:space="preserve"> и </w:t>
      </w:r>
      <w:r w:rsidRPr="00311880">
        <w:rPr>
          <w:szCs w:val="28"/>
        </w:rPr>
        <w:t xml:space="preserve">детей </w:t>
      </w:r>
      <w:r>
        <w:rPr>
          <w:szCs w:val="28"/>
        </w:rPr>
        <w:t xml:space="preserve"> </w:t>
      </w:r>
      <w:r w:rsidRPr="00311880">
        <w:rPr>
          <w:szCs w:val="28"/>
        </w:rPr>
        <w:t xml:space="preserve">в образовательном пространстве </w:t>
      </w:r>
      <w:proofErr w:type="spellStart"/>
      <w:r w:rsidRPr="00311880">
        <w:rPr>
          <w:szCs w:val="28"/>
        </w:rPr>
        <w:t>Вилейского</w:t>
      </w:r>
      <w:proofErr w:type="spellEnd"/>
      <w:r w:rsidRPr="00311880">
        <w:rPr>
          <w:szCs w:val="28"/>
        </w:rPr>
        <w:t xml:space="preserve"> районного центра дополнительного образования детей и молодежи»</w:t>
      </w:r>
      <w:r>
        <w:rPr>
          <w:szCs w:val="28"/>
        </w:rPr>
        <w:t>. Продолжился семинар работой  интерактивных площадок:</w:t>
      </w:r>
    </w:p>
    <w:p w:rsidR="004D43ED" w:rsidRPr="00DE5C5C" w:rsidRDefault="004D43ED" w:rsidP="004D43ED">
      <w:pPr>
        <w:numPr>
          <w:ilvl w:val="0"/>
          <w:numId w:val="1"/>
        </w:numPr>
        <w:rPr>
          <w:i/>
          <w:szCs w:val="28"/>
        </w:rPr>
      </w:pPr>
      <w:r>
        <w:rPr>
          <w:szCs w:val="28"/>
        </w:rPr>
        <w:t xml:space="preserve"> </w:t>
      </w:r>
      <w:r w:rsidRPr="00311880">
        <w:rPr>
          <w:szCs w:val="28"/>
        </w:rPr>
        <w:t xml:space="preserve">Традиции и культурное наследие: </w:t>
      </w:r>
      <w:proofErr w:type="spellStart"/>
      <w:r w:rsidRPr="00311880">
        <w:rPr>
          <w:szCs w:val="28"/>
        </w:rPr>
        <w:t>культурно-досуговая</w:t>
      </w:r>
      <w:proofErr w:type="spellEnd"/>
      <w:r w:rsidRPr="00311880">
        <w:rPr>
          <w:szCs w:val="28"/>
        </w:rPr>
        <w:t xml:space="preserve"> и проектная деятельность </w:t>
      </w:r>
      <w:r w:rsidRPr="00311880">
        <w:rPr>
          <w:i/>
          <w:szCs w:val="28"/>
        </w:rPr>
        <w:t>(</w:t>
      </w:r>
      <w:proofErr w:type="spellStart"/>
      <w:r>
        <w:rPr>
          <w:i/>
          <w:szCs w:val="28"/>
        </w:rPr>
        <w:t>Бабо</w:t>
      </w:r>
      <w:r w:rsidRPr="00311880">
        <w:rPr>
          <w:i/>
          <w:szCs w:val="28"/>
        </w:rPr>
        <w:t>рико</w:t>
      </w:r>
      <w:proofErr w:type="spellEnd"/>
      <w:r w:rsidRPr="00311880">
        <w:rPr>
          <w:i/>
          <w:szCs w:val="28"/>
        </w:rPr>
        <w:t xml:space="preserve"> З.М., педа</w:t>
      </w:r>
      <w:r>
        <w:rPr>
          <w:i/>
          <w:szCs w:val="28"/>
        </w:rPr>
        <w:t xml:space="preserve">гог дополнительного образования, </w:t>
      </w:r>
      <w:proofErr w:type="spellStart"/>
      <w:r w:rsidRPr="00793966">
        <w:rPr>
          <w:i/>
          <w:szCs w:val="28"/>
        </w:rPr>
        <w:t>Ракецкая</w:t>
      </w:r>
      <w:proofErr w:type="spellEnd"/>
      <w:r w:rsidRPr="00793966">
        <w:rPr>
          <w:i/>
          <w:szCs w:val="28"/>
        </w:rPr>
        <w:t xml:space="preserve"> Е.А., зам</w:t>
      </w:r>
      <w:proofErr w:type="gramStart"/>
      <w:r w:rsidRPr="00793966">
        <w:rPr>
          <w:i/>
          <w:szCs w:val="28"/>
        </w:rPr>
        <w:t>.д</w:t>
      </w:r>
      <w:proofErr w:type="gramEnd"/>
      <w:r w:rsidRPr="00793966">
        <w:rPr>
          <w:i/>
          <w:szCs w:val="28"/>
        </w:rPr>
        <w:t xml:space="preserve">иректора) </w:t>
      </w:r>
    </w:p>
    <w:p w:rsidR="004D43ED" w:rsidRPr="00DE5C5C" w:rsidRDefault="004D43ED" w:rsidP="00DE5C5C">
      <w:pPr>
        <w:numPr>
          <w:ilvl w:val="0"/>
          <w:numId w:val="1"/>
        </w:numPr>
        <w:rPr>
          <w:i/>
          <w:szCs w:val="28"/>
        </w:rPr>
      </w:pPr>
      <w:r w:rsidRPr="00311880">
        <w:rPr>
          <w:szCs w:val="28"/>
        </w:rPr>
        <w:t xml:space="preserve">Творчество и полезный досуг: </w:t>
      </w:r>
      <w:r w:rsidRPr="00311880">
        <w:rPr>
          <w:szCs w:val="28"/>
          <w:lang w:val="en-US"/>
        </w:rPr>
        <w:t>IT</w:t>
      </w:r>
      <w:r w:rsidRPr="00311880">
        <w:rPr>
          <w:szCs w:val="28"/>
        </w:rPr>
        <w:t xml:space="preserve">-занятия, игры </w:t>
      </w:r>
      <w:r w:rsidRPr="00311880">
        <w:rPr>
          <w:i/>
          <w:szCs w:val="28"/>
        </w:rPr>
        <w:t>(</w:t>
      </w:r>
      <w:proofErr w:type="spellStart"/>
      <w:r w:rsidRPr="00311880">
        <w:rPr>
          <w:i/>
          <w:szCs w:val="28"/>
        </w:rPr>
        <w:t>Новаш</w:t>
      </w:r>
      <w:proofErr w:type="spellEnd"/>
      <w:r w:rsidRPr="00311880">
        <w:rPr>
          <w:i/>
          <w:szCs w:val="28"/>
        </w:rPr>
        <w:t xml:space="preserve"> Н.Г., педагог дополнительного образования)  </w:t>
      </w:r>
    </w:p>
    <w:p w:rsidR="004D43ED" w:rsidRPr="00DE5C5C" w:rsidRDefault="004D43ED" w:rsidP="004D43ED">
      <w:pPr>
        <w:numPr>
          <w:ilvl w:val="0"/>
          <w:numId w:val="1"/>
        </w:numPr>
        <w:rPr>
          <w:i/>
          <w:szCs w:val="28"/>
        </w:rPr>
      </w:pPr>
      <w:r w:rsidRPr="00311880">
        <w:rPr>
          <w:szCs w:val="28"/>
        </w:rPr>
        <w:t xml:space="preserve">«Сто друзей»: клубная деятельность для детей с инвалидностью и их родителей   </w:t>
      </w:r>
      <w:r w:rsidRPr="00311880">
        <w:rPr>
          <w:i/>
          <w:szCs w:val="28"/>
        </w:rPr>
        <w:t xml:space="preserve">(Рогозина Д.С., педагог-организатор)   </w:t>
      </w:r>
    </w:p>
    <w:p w:rsidR="004D43ED" w:rsidRPr="00DE5C5C" w:rsidRDefault="004D43ED" w:rsidP="004D43ED">
      <w:pPr>
        <w:numPr>
          <w:ilvl w:val="0"/>
          <w:numId w:val="1"/>
        </w:numPr>
        <w:jc w:val="left"/>
        <w:rPr>
          <w:szCs w:val="28"/>
        </w:rPr>
      </w:pPr>
      <w:r w:rsidRPr="00311880">
        <w:rPr>
          <w:szCs w:val="28"/>
        </w:rPr>
        <w:t>«</w:t>
      </w:r>
      <w:proofErr w:type="spellStart"/>
      <w:r w:rsidRPr="00311880">
        <w:rPr>
          <w:szCs w:val="28"/>
        </w:rPr>
        <w:t>Танцетерапия</w:t>
      </w:r>
      <w:proofErr w:type="spellEnd"/>
      <w:r w:rsidRPr="00311880">
        <w:rPr>
          <w:szCs w:val="28"/>
        </w:rPr>
        <w:t xml:space="preserve">: танцевально-оздоровительная деятельность </w:t>
      </w:r>
      <w:r w:rsidRPr="00311880">
        <w:rPr>
          <w:i/>
          <w:szCs w:val="28"/>
        </w:rPr>
        <w:t>(</w:t>
      </w:r>
      <w:proofErr w:type="spellStart"/>
      <w:r w:rsidRPr="00311880">
        <w:rPr>
          <w:i/>
          <w:szCs w:val="28"/>
        </w:rPr>
        <w:t>Роздяловская</w:t>
      </w:r>
      <w:proofErr w:type="spellEnd"/>
      <w:r w:rsidRPr="00311880">
        <w:rPr>
          <w:i/>
          <w:szCs w:val="28"/>
        </w:rPr>
        <w:t xml:space="preserve"> О.М., педагог дополнительн</w:t>
      </w:r>
      <w:r>
        <w:rPr>
          <w:i/>
          <w:szCs w:val="28"/>
        </w:rPr>
        <w:t>ого образования</w:t>
      </w:r>
      <w:r w:rsidRPr="00311880">
        <w:rPr>
          <w:i/>
          <w:szCs w:val="28"/>
        </w:rPr>
        <w:t>)</w:t>
      </w:r>
    </w:p>
    <w:p w:rsidR="00DE5C5C" w:rsidRPr="00311880" w:rsidRDefault="00DE5C5C" w:rsidP="00DE5C5C">
      <w:pPr>
        <w:ind w:left="360"/>
        <w:jc w:val="left"/>
        <w:rPr>
          <w:szCs w:val="28"/>
        </w:rPr>
      </w:pPr>
      <w:r>
        <w:rPr>
          <w:szCs w:val="28"/>
        </w:rPr>
        <w:t>В завершении семинара-практикума прошла рефлексия с участниками мероприятия.</w:t>
      </w:r>
    </w:p>
    <w:p w:rsidR="004D43ED" w:rsidRDefault="004D43ED" w:rsidP="004D43ED">
      <w:pPr>
        <w:ind w:firstLine="708"/>
        <w:rPr>
          <w:szCs w:val="28"/>
        </w:rPr>
      </w:pPr>
      <w:r w:rsidRPr="00311880">
        <w:rPr>
          <w:szCs w:val="28"/>
        </w:rPr>
        <w:t xml:space="preserve"> </w:t>
      </w:r>
    </w:p>
    <w:p w:rsidR="00FD31D6" w:rsidRPr="00FD31D6" w:rsidRDefault="00FD31D6" w:rsidP="00FD31D6">
      <w:pPr>
        <w:ind w:firstLine="709"/>
        <w:rPr>
          <w:szCs w:val="28"/>
        </w:rPr>
      </w:pPr>
    </w:p>
    <w:p w:rsidR="00FD31D6" w:rsidRPr="00FD31D6" w:rsidRDefault="00FD31D6" w:rsidP="00FD31D6">
      <w:pPr>
        <w:rPr>
          <w:szCs w:val="28"/>
        </w:rPr>
      </w:pPr>
    </w:p>
    <w:sectPr w:rsidR="00FD31D6" w:rsidRPr="00FD31D6" w:rsidSect="002C01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C95"/>
    <w:multiLevelType w:val="hybridMultilevel"/>
    <w:tmpl w:val="4524C4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75C8"/>
    <w:rsid w:val="000C5F3F"/>
    <w:rsid w:val="00127433"/>
    <w:rsid w:val="001975C8"/>
    <w:rsid w:val="002C01C5"/>
    <w:rsid w:val="004D43ED"/>
    <w:rsid w:val="00AA74F3"/>
    <w:rsid w:val="00C428E3"/>
    <w:rsid w:val="00DB1815"/>
    <w:rsid w:val="00DE5C5C"/>
    <w:rsid w:val="00FD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1D6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31D6"/>
    <w:rPr>
      <w:rFonts w:eastAsia="Times New Roman" w:cs="Times New Roman"/>
      <w:szCs w:val="20"/>
      <w:lang w:eastAsia="ru-RU"/>
    </w:rPr>
  </w:style>
  <w:style w:type="character" w:customStyle="1" w:styleId="apple-converted-space">
    <w:name w:val="apple-converted-space"/>
    <w:rsid w:val="00FD3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2019-09-25T12:10:00Z</dcterms:created>
  <dcterms:modified xsi:type="dcterms:W3CDTF">2020-03-26T13:44:00Z</dcterms:modified>
</cp:coreProperties>
</file>